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B3" w:rsidRDefault="00AF4FB3" w:rsidP="00AF4FB3">
      <w:pPr>
        <w:spacing w:after="120" w:line="520" w:lineRule="exact"/>
        <w:ind w:firstLine="567"/>
        <w:rPr>
          <w:rFonts w:cs="Traditional Arabic" w:hint="cs"/>
          <w:b/>
          <w:bCs/>
          <w:sz w:val="40"/>
          <w:szCs w:val="40"/>
          <w:rtl/>
        </w:rPr>
      </w:pPr>
    </w:p>
    <w:p w:rsidR="008119A7" w:rsidRPr="00E56F36" w:rsidRDefault="005A3D11" w:rsidP="00AF4FB3">
      <w:pPr>
        <w:spacing w:after="120" w:line="520" w:lineRule="exact"/>
        <w:ind w:firstLine="567"/>
        <w:rPr>
          <w:rFonts w:cs="Traditional Arabic"/>
          <w:b/>
          <w:bCs/>
          <w:sz w:val="40"/>
          <w:szCs w:val="40"/>
          <w:rtl/>
        </w:rPr>
      </w:pPr>
      <w:r w:rsidRPr="00AF4FB3">
        <w:rPr>
          <w:rFonts w:cs="Traditional Arabic" w:hint="cs"/>
          <w:b/>
          <w:bCs/>
          <w:sz w:val="40"/>
          <w:szCs w:val="40"/>
          <w:u w:val="single"/>
          <w:rtl/>
        </w:rPr>
        <w:t>المقدمة</w:t>
      </w:r>
      <w:r w:rsidR="00AF4FB3">
        <w:rPr>
          <w:rFonts w:cs="Traditional Arabic" w:hint="cs"/>
          <w:b/>
          <w:bCs/>
          <w:sz w:val="40"/>
          <w:szCs w:val="40"/>
          <w:rtl/>
        </w:rPr>
        <w:t>:</w:t>
      </w:r>
    </w:p>
    <w:p w:rsidR="00431706" w:rsidRPr="008A3887" w:rsidRDefault="00431706" w:rsidP="00AF4FB3">
      <w:pPr>
        <w:spacing w:after="120" w:line="520" w:lineRule="exact"/>
        <w:ind w:firstLine="567"/>
        <w:jc w:val="both"/>
        <w:rPr>
          <w:rFonts w:cs="Traditional Arabic"/>
          <w:sz w:val="36"/>
          <w:szCs w:val="36"/>
          <w:rtl/>
        </w:rPr>
      </w:pPr>
      <w:r w:rsidRPr="008A3887">
        <w:rPr>
          <w:rFonts w:cs="Traditional Arabic" w:hint="cs"/>
          <w:sz w:val="36"/>
          <w:szCs w:val="36"/>
          <w:rtl/>
        </w:rPr>
        <w:t xml:space="preserve">إن الحمدَ لله, نحمدُه </w:t>
      </w:r>
      <w:proofErr w:type="spellStart"/>
      <w:r w:rsidRPr="008A3887">
        <w:rPr>
          <w:rFonts w:cs="Traditional Arabic" w:hint="cs"/>
          <w:sz w:val="36"/>
          <w:szCs w:val="36"/>
          <w:rtl/>
        </w:rPr>
        <w:t>ونستعي</w:t>
      </w:r>
      <w:bookmarkStart w:id="0" w:name="_GoBack"/>
      <w:bookmarkEnd w:id="0"/>
      <w:r w:rsidRPr="008A3887">
        <w:rPr>
          <w:rFonts w:cs="Traditional Arabic" w:hint="cs"/>
          <w:sz w:val="36"/>
          <w:szCs w:val="36"/>
          <w:rtl/>
        </w:rPr>
        <w:t>نُه</w:t>
      </w:r>
      <w:proofErr w:type="spellEnd"/>
      <w:r w:rsidRPr="008A3887">
        <w:rPr>
          <w:rFonts w:cs="Traditional Arabic" w:hint="cs"/>
          <w:sz w:val="36"/>
          <w:szCs w:val="36"/>
          <w:rtl/>
        </w:rPr>
        <w:t>, ونستغفرُه,</w:t>
      </w:r>
      <w:r w:rsidR="008119A7">
        <w:rPr>
          <w:rFonts w:cs="Traditional Arabic" w:hint="cs"/>
          <w:sz w:val="36"/>
          <w:szCs w:val="36"/>
          <w:rtl/>
        </w:rPr>
        <w:t xml:space="preserve"> ونتوب إليه،</w:t>
      </w:r>
      <w:r w:rsidRPr="008A3887">
        <w:rPr>
          <w:rFonts w:cs="Traditional Arabic" w:hint="cs"/>
          <w:sz w:val="36"/>
          <w:szCs w:val="36"/>
          <w:rtl/>
        </w:rPr>
        <w:t xml:space="preserve">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Pr>
          <w:rFonts w:cs="Traditional Arabic" w:hint="cs"/>
          <w:sz w:val="36"/>
          <w:szCs w:val="36"/>
          <w:rtl/>
        </w:rPr>
        <w:t xml:space="preserve"> </w:t>
      </w:r>
      <w:r w:rsidRPr="00255AFC">
        <w:rPr>
          <w:rFonts w:ascii="QCF_BSML" w:hAnsi="QCF_BSML" w:cs="QCF_BSML"/>
          <w:color w:val="000000"/>
          <w:sz w:val="30"/>
          <w:szCs w:val="30"/>
          <w:rtl/>
        </w:rPr>
        <w:t>ﭽ</w:t>
      </w:r>
      <w:r w:rsidRPr="008A3887">
        <w:rPr>
          <w:rFonts w:ascii="QCF_BSML" w:hAnsi="QCF_BSML" w:cs="QCF_BSML"/>
          <w:color w:val="000000"/>
          <w:sz w:val="30"/>
          <w:szCs w:val="30"/>
          <w:rtl/>
        </w:rPr>
        <w:t xml:space="preserve"> </w:t>
      </w:r>
      <w:r w:rsidRPr="008A3887">
        <w:rPr>
          <w:rFonts w:ascii="QCF_P063" w:hAnsi="QCF_P063" w:cs="QCF_P063"/>
          <w:color w:val="000000"/>
          <w:sz w:val="30"/>
          <w:szCs w:val="30"/>
          <w:rtl/>
        </w:rPr>
        <w:t>ﭤ</w:t>
      </w:r>
      <w:r w:rsidR="00173D3C">
        <w:rPr>
          <w:rFonts w:ascii="QCF_P063" w:hAnsi="QCF_P063" w:cs="QCF_P063"/>
          <w:color w:val="000000"/>
          <w:sz w:val="30"/>
          <w:szCs w:val="30"/>
          <w:rtl/>
        </w:rPr>
        <w:t xml:space="preserve"> </w:t>
      </w:r>
      <w:r w:rsidRPr="008A3887">
        <w:rPr>
          <w:rFonts w:ascii="QCF_P063" w:hAnsi="QCF_P063" w:cs="QCF_P063"/>
          <w:color w:val="000000"/>
          <w:sz w:val="30"/>
          <w:szCs w:val="30"/>
          <w:rtl/>
        </w:rPr>
        <w:t>ﭥ</w:t>
      </w:r>
      <w:r w:rsidR="00173D3C">
        <w:rPr>
          <w:rFonts w:ascii="QCF_P063" w:hAnsi="QCF_P063" w:cs="QCF_P063"/>
          <w:color w:val="000000"/>
          <w:sz w:val="30"/>
          <w:szCs w:val="30"/>
          <w:rtl/>
        </w:rPr>
        <w:t xml:space="preserve"> </w:t>
      </w:r>
      <w:r w:rsidRPr="008A3887">
        <w:rPr>
          <w:rFonts w:ascii="QCF_P063" w:hAnsi="QCF_P063" w:cs="QCF_P063"/>
          <w:color w:val="000000"/>
          <w:sz w:val="30"/>
          <w:szCs w:val="30"/>
          <w:rtl/>
        </w:rPr>
        <w:t>ﭦ</w:t>
      </w:r>
      <w:r w:rsidR="00173D3C">
        <w:rPr>
          <w:rFonts w:ascii="QCF_P063" w:hAnsi="QCF_P063" w:cs="QCF_P063"/>
          <w:color w:val="000000"/>
          <w:sz w:val="30"/>
          <w:szCs w:val="30"/>
          <w:rtl/>
        </w:rPr>
        <w:t xml:space="preserve"> </w:t>
      </w:r>
      <w:r w:rsidRPr="008A3887">
        <w:rPr>
          <w:rFonts w:ascii="QCF_P063" w:hAnsi="QCF_P063" w:cs="QCF_P063"/>
          <w:color w:val="000000"/>
          <w:sz w:val="30"/>
          <w:szCs w:val="30"/>
          <w:rtl/>
        </w:rPr>
        <w:t>ﭧ</w:t>
      </w:r>
      <w:r w:rsidR="00173D3C">
        <w:rPr>
          <w:rFonts w:ascii="QCF_P063" w:hAnsi="QCF_P063" w:cs="QCF_P063"/>
          <w:color w:val="000000"/>
          <w:sz w:val="30"/>
          <w:szCs w:val="30"/>
          <w:rtl/>
        </w:rPr>
        <w:t xml:space="preserve"> </w:t>
      </w:r>
      <w:r w:rsidRPr="008A3887">
        <w:rPr>
          <w:rFonts w:ascii="QCF_P063" w:hAnsi="QCF_P063" w:cs="QCF_P063"/>
          <w:color w:val="000000"/>
          <w:sz w:val="30"/>
          <w:szCs w:val="30"/>
          <w:rtl/>
        </w:rPr>
        <w:t>ﭨ</w:t>
      </w:r>
      <w:r w:rsidR="00173D3C">
        <w:rPr>
          <w:rFonts w:ascii="QCF_P063" w:hAnsi="QCF_P063" w:cs="QCF_P063"/>
          <w:color w:val="000000"/>
          <w:sz w:val="30"/>
          <w:szCs w:val="30"/>
          <w:rtl/>
        </w:rPr>
        <w:t xml:space="preserve"> </w:t>
      </w:r>
      <w:r w:rsidRPr="008A3887">
        <w:rPr>
          <w:rFonts w:ascii="QCF_P063" w:hAnsi="QCF_P063" w:cs="QCF_P063"/>
          <w:color w:val="000000"/>
          <w:sz w:val="30"/>
          <w:szCs w:val="30"/>
          <w:rtl/>
        </w:rPr>
        <w:t>ﭩ</w:t>
      </w:r>
      <w:r w:rsidR="00173D3C">
        <w:rPr>
          <w:rFonts w:ascii="QCF_P063" w:hAnsi="QCF_P063" w:cs="QCF_P063"/>
          <w:color w:val="000000"/>
          <w:sz w:val="30"/>
          <w:szCs w:val="30"/>
          <w:rtl/>
        </w:rPr>
        <w:t xml:space="preserve"> </w:t>
      </w:r>
      <w:r w:rsidRPr="008A3887">
        <w:rPr>
          <w:rFonts w:ascii="QCF_P063" w:hAnsi="QCF_P063" w:cs="QCF_P063"/>
          <w:color w:val="000000"/>
          <w:sz w:val="30"/>
          <w:szCs w:val="30"/>
          <w:rtl/>
        </w:rPr>
        <w:t>ﭪ</w:t>
      </w:r>
      <w:r w:rsidR="00173D3C">
        <w:rPr>
          <w:rFonts w:ascii="QCF_P063" w:hAnsi="QCF_P063" w:cs="QCF_P063"/>
          <w:color w:val="000000"/>
          <w:sz w:val="30"/>
          <w:szCs w:val="30"/>
          <w:rtl/>
        </w:rPr>
        <w:t xml:space="preserve"> </w:t>
      </w:r>
      <w:r w:rsidRPr="008A3887">
        <w:rPr>
          <w:rFonts w:ascii="QCF_P063" w:hAnsi="QCF_P063" w:cs="QCF_P063"/>
          <w:color w:val="000000"/>
          <w:sz w:val="30"/>
          <w:szCs w:val="30"/>
          <w:rtl/>
        </w:rPr>
        <w:t>ﭫ</w:t>
      </w:r>
      <w:r w:rsidR="00173D3C">
        <w:rPr>
          <w:rFonts w:ascii="QCF_P063" w:hAnsi="QCF_P063" w:cs="QCF_P063"/>
          <w:color w:val="000000"/>
          <w:sz w:val="30"/>
          <w:szCs w:val="30"/>
          <w:rtl/>
        </w:rPr>
        <w:t xml:space="preserve"> </w:t>
      </w:r>
      <w:r w:rsidRPr="008A3887">
        <w:rPr>
          <w:rFonts w:ascii="QCF_P063" w:hAnsi="QCF_P063" w:cs="QCF_P063"/>
          <w:color w:val="000000"/>
          <w:sz w:val="30"/>
          <w:szCs w:val="30"/>
          <w:rtl/>
        </w:rPr>
        <w:t>ﭬ</w:t>
      </w:r>
      <w:r w:rsidR="00173D3C">
        <w:rPr>
          <w:rFonts w:ascii="QCF_P063" w:hAnsi="QCF_P063" w:cs="QCF_P063"/>
          <w:color w:val="000000"/>
          <w:sz w:val="30"/>
          <w:szCs w:val="30"/>
          <w:rtl/>
        </w:rPr>
        <w:t xml:space="preserve"> </w:t>
      </w:r>
      <w:r w:rsidRPr="008A3887">
        <w:rPr>
          <w:rFonts w:ascii="QCF_P063" w:hAnsi="QCF_P063" w:cs="QCF_P063"/>
          <w:color w:val="000000"/>
          <w:sz w:val="30"/>
          <w:szCs w:val="30"/>
          <w:rtl/>
        </w:rPr>
        <w:t>ﭭ</w:t>
      </w:r>
      <w:r w:rsidR="00173D3C">
        <w:rPr>
          <w:rFonts w:ascii="QCF_P063" w:hAnsi="QCF_P063" w:cs="QCF_P063"/>
          <w:color w:val="000000"/>
          <w:sz w:val="30"/>
          <w:szCs w:val="30"/>
          <w:rtl/>
        </w:rPr>
        <w:t xml:space="preserve"> </w:t>
      </w:r>
      <w:r w:rsidRPr="008A3887">
        <w:rPr>
          <w:rFonts w:ascii="QCF_P063" w:hAnsi="QCF_P063" w:cs="QCF_P063"/>
          <w:color w:val="000000"/>
          <w:sz w:val="30"/>
          <w:szCs w:val="30"/>
          <w:rtl/>
        </w:rPr>
        <w:t>ﭮ</w:t>
      </w:r>
      <w:r w:rsidR="00173D3C">
        <w:rPr>
          <w:rFonts w:ascii="QCF_P063" w:hAnsi="QCF_P063" w:cs="QCF_P063"/>
          <w:color w:val="000000"/>
          <w:sz w:val="30"/>
          <w:szCs w:val="30"/>
          <w:rtl/>
        </w:rPr>
        <w:t xml:space="preserve"> </w:t>
      </w:r>
      <w:r w:rsidRPr="008A3887">
        <w:rPr>
          <w:rFonts w:ascii="QCF_P063" w:hAnsi="QCF_P063" w:cs="QCF_P063"/>
          <w:color w:val="000000"/>
          <w:sz w:val="30"/>
          <w:szCs w:val="30"/>
          <w:rtl/>
        </w:rPr>
        <w:t>ﭯ</w:t>
      </w:r>
      <w:r w:rsidR="00173D3C">
        <w:rPr>
          <w:rFonts w:ascii="QCF_P063" w:hAnsi="QCF_P063" w:cs="QCF_P063"/>
          <w:color w:val="000000"/>
          <w:sz w:val="30"/>
          <w:szCs w:val="30"/>
          <w:rtl/>
        </w:rPr>
        <w:t xml:space="preserve"> </w:t>
      </w:r>
      <w:r w:rsidRPr="00255AFC">
        <w:rPr>
          <w:rFonts w:ascii="QCF_BSML" w:hAnsi="QCF_BSML" w:cs="QCF_BSML"/>
          <w:color w:val="000000"/>
          <w:sz w:val="30"/>
          <w:szCs w:val="30"/>
          <w:rtl/>
        </w:rPr>
        <w:t>ﭼ</w:t>
      </w:r>
      <w:r w:rsidRPr="00233F31">
        <w:rPr>
          <w:rFonts w:ascii="Arabic Transparent" w:hAnsi="Arial" w:cs="Traditional Arabic"/>
          <w:color w:val="000000"/>
          <w:sz w:val="32"/>
          <w:szCs w:val="32"/>
          <w:rtl/>
        </w:rPr>
        <w:t xml:space="preserve"> </w:t>
      </w:r>
      <w:proofErr w:type="gramStart"/>
      <w:r w:rsidRPr="004B4C9B">
        <w:rPr>
          <w:rFonts w:ascii="Arabic Transparent" w:hAnsi="Arial" w:cs="Traditional Arabic"/>
          <w:color w:val="000000"/>
          <w:szCs w:val="28"/>
          <w:rtl/>
        </w:rPr>
        <w:t>آل</w:t>
      </w:r>
      <w:proofErr w:type="gramEnd"/>
      <w:r w:rsidRPr="004B4C9B">
        <w:rPr>
          <w:rFonts w:ascii="Arabic Transparent" w:hAnsi="Arial" w:cs="Traditional Arabic"/>
          <w:color w:val="000000"/>
          <w:szCs w:val="28"/>
          <w:rtl/>
        </w:rPr>
        <w:t xml:space="preserve"> عمران: ١٠٢</w:t>
      </w:r>
      <w:r w:rsidRPr="002F6E37">
        <w:rPr>
          <w:rFonts w:ascii="Traditional Arabic" w:hAnsi="Traditional Arabic" w:cs="Traditional Arabic" w:hint="cs"/>
          <w:sz w:val="28"/>
          <w:szCs w:val="28"/>
          <w:rtl/>
        </w:rPr>
        <w:t>.</w:t>
      </w:r>
      <w:r>
        <w:rPr>
          <w:rFonts w:ascii="Traditional Arabic" w:hAnsi="Traditional Arabic" w:cs="Traditional Arabic" w:hint="cs"/>
          <w:sz w:val="22"/>
          <w:szCs w:val="22"/>
          <w:rtl/>
        </w:rPr>
        <w:t xml:space="preserve"> </w:t>
      </w:r>
      <w:r w:rsidRPr="00255AFC">
        <w:rPr>
          <w:rFonts w:ascii="QCF_BSML" w:hAnsi="QCF_BSML" w:cs="QCF_BSML"/>
          <w:color w:val="000000"/>
          <w:sz w:val="30"/>
          <w:szCs w:val="30"/>
          <w:rtl/>
        </w:rPr>
        <w:t>ﭽ</w:t>
      </w:r>
      <w:r w:rsidRPr="008A3887">
        <w:rPr>
          <w:rFonts w:ascii="QCF_BSML" w:hAnsi="QCF_BSML" w:cs="QCF_BSML"/>
          <w:color w:val="000000"/>
          <w:sz w:val="30"/>
          <w:szCs w:val="30"/>
          <w:rtl/>
        </w:rPr>
        <w:t xml:space="preserve"> </w:t>
      </w:r>
      <w:r w:rsidRPr="008A3887">
        <w:rPr>
          <w:rFonts w:ascii="QCF_P077" w:hAnsi="QCF_P077" w:cs="QCF_P077"/>
          <w:color w:val="000000"/>
          <w:sz w:val="30"/>
          <w:szCs w:val="30"/>
          <w:rtl/>
        </w:rPr>
        <w:t>ﭑ</w:t>
      </w:r>
      <w:r w:rsidR="00173D3C">
        <w:rPr>
          <w:rFonts w:ascii="QCF_P077" w:hAnsi="QCF_P077" w:cs="QCF_P077"/>
          <w:color w:val="000000"/>
          <w:sz w:val="30"/>
          <w:szCs w:val="30"/>
          <w:rtl/>
        </w:rPr>
        <w:t xml:space="preserve"> </w:t>
      </w:r>
      <w:r w:rsidRPr="008A3887">
        <w:rPr>
          <w:rFonts w:ascii="QCF_P077" w:hAnsi="QCF_P077" w:cs="QCF_P077"/>
          <w:color w:val="000000"/>
          <w:sz w:val="30"/>
          <w:szCs w:val="30"/>
          <w:rtl/>
        </w:rPr>
        <w:t>ﭒ</w:t>
      </w:r>
      <w:r w:rsidR="00173D3C">
        <w:rPr>
          <w:rFonts w:ascii="QCF_P077" w:hAnsi="QCF_P077" w:cs="QCF_P077"/>
          <w:color w:val="000000"/>
          <w:sz w:val="30"/>
          <w:szCs w:val="30"/>
          <w:rtl/>
        </w:rPr>
        <w:t xml:space="preserve"> </w:t>
      </w:r>
      <w:r w:rsidRPr="008A3887">
        <w:rPr>
          <w:rFonts w:ascii="QCF_P077" w:hAnsi="QCF_P077" w:cs="QCF_P077"/>
          <w:color w:val="000000"/>
          <w:sz w:val="30"/>
          <w:szCs w:val="30"/>
          <w:rtl/>
        </w:rPr>
        <w:t>ﭓ</w:t>
      </w:r>
      <w:r w:rsidR="00173D3C">
        <w:rPr>
          <w:rFonts w:ascii="QCF_P077" w:hAnsi="QCF_P077" w:cs="QCF_P077"/>
          <w:color w:val="000000"/>
          <w:sz w:val="30"/>
          <w:szCs w:val="30"/>
          <w:rtl/>
        </w:rPr>
        <w:t xml:space="preserve"> </w:t>
      </w:r>
      <w:r w:rsidRPr="008A3887">
        <w:rPr>
          <w:rFonts w:ascii="QCF_P077" w:hAnsi="QCF_P077" w:cs="QCF_P077"/>
          <w:color w:val="000000"/>
          <w:sz w:val="30"/>
          <w:szCs w:val="30"/>
          <w:rtl/>
        </w:rPr>
        <w:t>ﭔ</w:t>
      </w:r>
      <w:r w:rsidR="00173D3C">
        <w:rPr>
          <w:rFonts w:ascii="QCF_P077" w:hAnsi="QCF_P077" w:cs="QCF_P077"/>
          <w:color w:val="000000"/>
          <w:sz w:val="30"/>
          <w:szCs w:val="30"/>
          <w:rtl/>
        </w:rPr>
        <w:t xml:space="preserve"> </w:t>
      </w:r>
      <w:r w:rsidRPr="008A3887">
        <w:rPr>
          <w:rFonts w:ascii="QCF_P077" w:hAnsi="QCF_P077" w:cs="QCF_P077"/>
          <w:color w:val="000000"/>
          <w:sz w:val="30"/>
          <w:szCs w:val="30"/>
          <w:rtl/>
        </w:rPr>
        <w:t>ﭕ</w:t>
      </w:r>
      <w:r w:rsidR="00173D3C">
        <w:rPr>
          <w:rFonts w:ascii="QCF_P077" w:hAnsi="QCF_P077" w:cs="QCF_P077"/>
          <w:color w:val="000000"/>
          <w:sz w:val="30"/>
          <w:szCs w:val="30"/>
          <w:rtl/>
        </w:rPr>
        <w:t xml:space="preserve"> </w:t>
      </w:r>
      <w:r w:rsidRPr="008A3887">
        <w:rPr>
          <w:rFonts w:ascii="QCF_P077" w:hAnsi="QCF_P077" w:cs="QCF_P077"/>
          <w:color w:val="000000"/>
          <w:sz w:val="30"/>
          <w:szCs w:val="30"/>
          <w:rtl/>
        </w:rPr>
        <w:t>ﭖ</w:t>
      </w:r>
      <w:r w:rsidR="00173D3C">
        <w:rPr>
          <w:rFonts w:ascii="QCF_P077" w:hAnsi="QCF_P077" w:cs="QCF_P077"/>
          <w:color w:val="000000"/>
          <w:sz w:val="30"/>
          <w:szCs w:val="30"/>
          <w:rtl/>
        </w:rPr>
        <w:t xml:space="preserve"> </w:t>
      </w:r>
      <w:r w:rsidRPr="008A3887">
        <w:rPr>
          <w:rFonts w:ascii="QCF_P077" w:hAnsi="QCF_P077" w:cs="QCF_P077"/>
          <w:color w:val="000000"/>
          <w:sz w:val="30"/>
          <w:szCs w:val="30"/>
          <w:rtl/>
        </w:rPr>
        <w:t>ﭗ</w:t>
      </w:r>
      <w:r w:rsidR="00173D3C">
        <w:rPr>
          <w:rFonts w:ascii="QCF_P077" w:hAnsi="QCF_P077" w:cs="QCF_P077"/>
          <w:color w:val="000000"/>
          <w:sz w:val="30"/>
          <w:szCs w:val="30"/>
          <w:rtl/>
        </w:rPr>
        <w:t xml:space="preserve"> </w:t>
      </w:r>
      <w:r w:rsidRPr="008A3887">
        <w:rPr>
          <w:rFonts w:ascii="QCF_P077" w:hAnsi="QCF_P077" w:cs="QCF_P077"/>
          <w:color w:val="000000"/>
          <w:sz w:val="30"/>
          <w:szCs w:val="30"/>
          <w:rtl/>
        </w:rPr>
        <w:t>ﭘ</w:t>
      </w:r>
      <w:r w:rsidR="00173D3C">
        <w:rPr>
          <w:rFonts w:ascii="QCF_P077" w:hAnsi="QCF_P077" w:cs="QCF_P077"/>
          <w:color w:val="000000"/>
          <w:sz w:val="30"/>
          <w:szCs w:val="30"/>
          <w:rtl/>
        </w:rPr>
        <w:t xml:space="preserve"> </w:t>
      </w:r>
      <w:r w:rsidRPr="008A3887">
        <w:rPr>
          <w:rFonts w:ascii="QCF_P077" w:hAnsi="QCF_P077" w:cs="QCF_P077"/>
          <w:color w:val="000000"/>
          <w:sz w:val="30"/>
          <w:szCs w:val="30"/>
          <w:rtl/>
        </w:rPr>
        <w:t>ﭙ</w:t>
      </w:r>
      <w:r w:rsidR="00173D3C">
        <w:rPr>
          <w:rFonts w:ascii="QCF_P077" w:hAnsi="QCF_P077" w:cs="QCF_P077"/>
          <w:color w:val="000000"/>
          <w:sz w:val="30"/>
          <w:szCs w:val="30"/>
          <w:rtl/>
        </w:rPr>
        <w:t xml:space="preserve"> </w:t>
      </w:r>
      <w:r w:rsidRPr="008A3887">
        <w:rPr>
          <w:rFonts w:ascii="QCF_P077" w:hAnsi="QCF_P077" w:cs="QCF_P077"/>
          <w:color w:val="000000"/>
          <w:sz w:val="30"/>
          <w:szCs w:val="30"/>
          <w:rtl/>
        </w:rPr>
        <w:t>ﭚ</w:t>
      </w:r>
      <w:r w:rsidR="00173D3C">
        <w:rPr>
          <w:rFonts w:ascii="QCF_P077" w:hAnsi="QCF_P077" w:cs="QCF_P077"/>
          <w:color w:val="000000"/>
          <w:sz w:val="30"/>
          <w:szCs w:val="30"/>
          <w:rtl/>
        </w:rPr>
        <w:t xml:space="preserve"> </w:t>
      </w:r>
      <w:r w:rsidRPr="008A3887">
        <w:rPr>
          <w:rFonts w:ascii="QCF_P077" w:hAnsi="QCF_P077" w:cs="QCF_P077"/>
          <w:color w:val="000000"/>
          <w:sz w:val="30"/>
          <w:szCs w:val="30"/>
          <w:rtl/>
        </w:rPr>
        <w:t>ﭛ</w:t>
      </w:r>
      <w:r w:rsidR="00E7003F">
        <w:rPr>
          <w:rFonts w:ascii="QCF_P077" w:hAnsi="QCF_P077" w:cs="QCF_P077"/>
          <w:color w:val="000000"/>
          <w:sz w:val="30"/>
          <w:szCs w:val="30"/>
          <w:rtl/>
        </w:rPr>
        <w:t xml:space="preserve"> </w:t>
      </w:r>
      <w:r w:rsidRPr="008A3887">
        <w:rPr>
          <w:rFonts w:ascii="QCF_P077" w:hAnsi="QCF_P077" w:cs="QCF_P077"/>
          <w:color w:val="000000"/>
          <w:sz w:val="30"/>
          <w:szCs w:val="30"/>
          <w:rtl/>
        </w:rPr>
        <w:t>ﭜ</w:t>
      </w:r>
      <w:r w:rsidR="00173D3C">
        <w:rPr>
          <w:rFonts w:ascii="QCF_P077" w:hAnsi="QCF_P077" w:cs="QCF_P077"/>
          <w:color w:val="000000"/>
          <w:sz w:val="30"/>
          <w:szCs w:val="30"/>
          <w:rtl/>
        </w:rPr>
        <w:t xml:space="preserve"> </w:t>
      </w:r>
      <w:r w:rsidRPr="008A3887">
        <w:rPr>
          <w:rFonts w:ascii="QCF_P077" w:hAnsi="QCF_P077" w:cs="QCF_P077"/>
          <w:color w:val="000000"/>
          <w:sz w:val="30"/>
          <w:szCs w:val="30"/>
          <w:rtl/>
        </w:rPr>
        <w:t>ﭝ</w:t>
      </w:r>
      <w:r w:rsidR="00173D3C">
        <w:rPr>
          <w:rFonts w:ascii="QCF_P077" w:hAnsi="QCF_P077" w:cs="QCF_P077"/>
          <w:color w:val="000000"/>
          <w:sz w:val="30"/>
          <w:szCs w:val="30"/>
          <w:rtl/>
        </w:rPr>
        <w:t xml:space="preserve"> </w:t>
      </w:r>
      <w:r w:rsidRPr="008A3887">
        <w:rPr>
          <w:rFonts w:ascii="QCF_P077" w:hAnsi="QCF_P077" w:cs="QCF_P077"/>
          <w:color w:val="000000"/>
          <w:sz w:val="30"/>
          <w:szCs w:val="30"/>
          <w:rtl/>
        </w:rPr>
        <w:t>ﭞ</w:t>
      </w:r>
      <w:r w:rsidR="00173D3C">
        <w:rPr>
          <w:rFonts w:ascii="QCF_P077" w:hAnsi="QCF_P077" w:cs="QCF_P077"/>
          <w:color w:val="000000"/>
          <w:sz w:val="30"/>
          <w:szCs w:val="30"/>
          <w:rtl/>
        </w:rPr>
        <w:t xml:space="preserve"> </w:t>
      </w:r>
      <w:r w:rsidRPr="008A3887">
        <w:rPr>
          <w:rFonts w:ascii="QCF_P077" w:hAnsi="QCF_P077" w:cs="QCF_P077"/>
          <w:color w:val="000000"/>
          <w:sz w:val="30"/>
          <w:szCs w:val="30"/>
          <w:rtl/>
        </w:rPr>
        <w:t>ﭟ</w:t>
      </w:r>
      <w:r w:rsidR="00173D3C">
        <w:rPr>
          <w:rFonts w:ascii="QCF_P077" w:hAnsi="QCF_P077" w:cs="QCF_P077"/>
          <w:color w:val="000000"/>
          <w:sz w:val="30"/>
          <w:szCs w:val="30"/>
          <w:rtl/>
        </w:rPr>
        <w:t xml:space="preserve"> </w:t>
      </w:r>
      <w:r w:rsidRPr="008A3887">
        <w:rPr>
          <w:rFonts w:ascii="QCF_P077" w:hAnsi="QCF_P077" w:cs="QCF_P077"/>
          <w:color w:val="000000"/>
          <w:sz w:val="30"/>
          <w:szCs w:val="30"/>
          <w:rtl/>
        </w:rPr>
        <w:t>ﭠ</w:t>
      </w:r>
      <w:r w:rsidR="00E7003F">
        <w:rPr>
          <w:rFonts w:ascii="QCF_P077" w:hAnsi="QCF_P077" w:cs="QCF_P077"/>
          <w:color w:val="000000"/>
          <w:sz w:val="30"/>
          <w:szCs w:val="30"/>
          <w:rtl/>
        </w:rPr>
        <w:t xml:space="preserve"> </w:t>
      </w:r>
      <w:proofErr w:type="spellStart"/>
      <w:r w:rsidRPr="008A3887">
        <w:rPr>
          <w:rFonts w:ascii="QCF_P077" w:hAnsi="QCF_P077" w:cs="QCF_P077"/>
          <w:color w:val="000000"/>
          <w:sz w:val="30"/>
          <w:szCs w:val="30"/>
          <w:rtl/>
        </w:rPr>
        <w:t>ﭡﭢ</w:t>
      </w:r>
      <w:proofErr w:type="spellEnd"/>
      <w:r w:rsidR="00173D3C">
        <w:rPr>
          <w:rFonts w:ascii="QCF_P077" w:hAnsi="QCF_P077" w:cs="QCF_P077"/>
          <w:color w:val="000000"/>
          <w:sz w:val="30"/>
          <w:szCs w:val="30"/>
          <w:rtl/>
        </w:rPr>
        <w:t xml:space="preserve"> </w:t>
      </w:r>
      <w:r w:rsidRPr="008A3887">
        <w:rPr>
          <w:rFonts w:ascii="QCF_P077" w:hAnsi="QCF_P077" w:cs="QCF_P077"/>
          <w:color w:val="000000"/>
          <w:sz w:val="30"/>
          <w:szCs w:val="30"/>
          <w:rtl/>
        </w:rPr>
        <w:t>ﭣ</w:t>
      </w:r>
      <w:r w:rsidR="00173D3C">
        <w:rPr>
          <w:rFonts w:ascii="QCF_P077" w:hAnsi="QCF_P077" w:cs="QCF_P077"/>
          <w:color w:val="000000"/>
          <w:sz w:val="30"/>
          <w:szCs w:val="30"/>
          <w:rtl/>
        </w:rPr>
        <w:t xml:space="preserve"> </w:t>
      </w:r>
      <w:r w:rsidRPr="008A3887">
        <w:rPr>
          <w:rFonts w:ascii="QCF_P077" w:hAnsi="QCF_P077" w:cs="QCF_P077"/>
          <w:color w:val="000000"/>
          <w:sz w:val="30"/>
          <w:szCs w:val="30"/>
          <w:rtl/>
        </w:rPr>
        <w:t>ﭤ</w:t>
      </w:r>
      <w:r w:rsidR="00173D3C">
        <w:rPr>
          <w:rFonts w:ascii="QCF_P077" w:hAnsi="QCF_P077" w:cs="QCF_P077"/>
          <w:color w:val="000000"/>
          <w:sz w:val="30"/>
          <w:szCs w:val="30"/>
          <w:rtl/>
        </w:rPr>
        <w:t xml:space="preserve"> </w:t>
      </w:r>
      <w:r w:rsidRPr="008A3887">
        <w:rPr>
          <w:rFonts w:ascii="QCF_P077" w:hAnsi="QCF_P077" w:cs="QCF_P077"/>
          <w:color w:val="000000"/>
          <w:sz w:val="30"/>
          <w:szCs w:val="30"/>
          <w:rtl/>
        </w:rPr>
        <w:t>ﭥ</w:t>
      </w:r>
      <w:r w:rsidR="00173D3C">
        <w:rPr>
          <w:rFonts w:ascii="QCF_P077" w:hAnsi="QCF_P077" w:cs="QCF_P077"/>
          <w:color w:val="000000"/>
          <w:sz w:val="30"/>
          <w:szCs w:val="30"/>
          <w:rtl/>
        </w:rPr>
        <w:t xml:space="preserve"> </w:t>
      </w:r>
      <w:r w:rsidRPr="008A3887">
        <w:rPr>
          <w:rFonts w:ascii="QCF_P077" w:hAnsi="QCF_P077" w:cs="QCF_P077"/>
          <w:color w:val="000000"/>
          <w:sz w:val="30"/>
          <w:szCs w:val="30"/>
          <w:rtl/>
        </w:rPr>
        <w:t>ﭦ</w:t>
      </w:r>
      <w:r w:rsidR="00E7003F">
        <w:rPr>
          <w:rFonts w:ascii="QCF_P077" w:hAnsi="QCF_P077" w:cs="QCF_P077"/>
          <w:color w:val="000000"/>
          <w:sz w:val="30"/>
          <w:szCs w:val="30"/>
          <w:rtl/>
        </w:rPr>
        <w:t xml:space="preserve"> </w:t>
      </w:r>
      <w:r w:rsidRPr="008A3887">
        <w:rPr>
          <w:rFonts w:ascii="QCF_P077" w:hAnsi="QCF_P077" w:cs="QCF_P077"/>
          <w:color w:val="000000"/>
          <w:sz w:val="30"/>
          <w:szCs w:val="30"/>
          <w:rtl/>
        </w:rPr>
        <w:t>ﭧ</w:t>
      </w:r>
      <w:r w:rsidR="00E7003F">
        <w:rPr>
          <w:rFonts w:ascii="QCF_P077" w:hAnsi="QCF_P077" w:cs="QCF_P077"/>
          <w:color w:val="000000"/>
          <w:sz w:val="30"/>
          <w:szCs w:val="30"/>
          <w:rtl/>
        </w:rPr>
        <w:t xml:space="preserve"> </w:t>
      </w:r>
      <w:proofErr w:type="spellStart"/>
      <w:r w:rsidRPr="008A3887">
        <w:rPr>
          <w:rFonts w:ascii="QCF_P077" w:hAnsi="QCF_P077" w:cs="QCF_P077"/>
          <w:color w:val="000000"/>
          <w:sz w:val="30"/>
          <w:szCs w:val="30"/>
          <w:rtl/>
        </w:rPr>
        <w:t>ﭨﭩ</w:t>
      </w:r>
      <w:proofErr w:type="spellEnd"/>
      <w:r w:rsidR="00173D3C">
        <w:rPr>
          <w:rFonts w:ascii="QCF_P077" w:hAnsi="QCF_P077" w:cs="QCF_P077"/>
          <w:color w:val="000000"/>
          <w:sz w:val="30"/>
          <w:szCs w:val="30"/>
          <w:rtl/>
        </w:rPr>
        <w:t xml:space="preserve"> </w:t>
      </w:r>
      <w:r w:rsidRPr="008A3887">
        <w:rPr>
          <w:rFonts w:ascii="QCF_P077" w:hAnsi="QCF_P077" w:cs="QCF_P077"/>
          <w:color w:val="000000"/>
          <w:sz w:val="30"/>
          <w:szCs w:val="30"/>
          <w:rtl/>
        </w:rPr>
        <w:t>ﭪ</w:t>
      </w:r>
      <w:r w:rsidR="00173D3C">
        <w:rPr>
          <w:rFonts w:ascii="QCF_P077" w:hAnsi="QCF_P077" w:cs="QCF_P077"/>
          <w:color w:val="000000"/>
          <w:sz w:val="30"/>
          <w:szCs w:val="30"/>
          <w:rtl/>
        </w:rPr>
        <w:t xml:space="preserve"> </w:t>
      </w:r>
      <w:r w:rsidRPr="008A3887">
        <w:rPr>
          <w:rFonts w:ascii="QCF_P077" w:hAnsi="QCF_P077" w:cs="QCF_P077"/>
          <w:color w:val="000000"/>
          <w:sz w:val="30"/>
          <w:szCs w:val="30"/>
          <w:rtl/>
        </w:rPr>
        <w:t>ﭫ</w:t>
      </w:r>
      <w:r w:rsidR="00173D3C">
        <w:rPr>
          <w:rFonts w:ascii="QCF_P077" w:hAnsi="QCF_P077" w:cs="QCF_P077"/>
          <w:color w:val="000000"/>
          <w:sz w:val="30"/>
          <w:szCs w:val="30"/>
          <w:rtl/>
        </w:rPr>
        <w:t xml:space="preserve"> </w:t>
      </w:r>
      <w:r w:rsidRPr="008A3887">
        <w:rPr>
          <w:rFonts w:ascii="QCF_P077" w:hAnsi="QCF_P077" w:cs="QCF_P077"/>
          <w:color w:val="000000"/>
          <w:sz w:val="30"/>
          <w:szCs w:val="30"/>
          <w:rtl/>
        </w:rPr>
        <w:t>ﭬ</w:t>
      </w:r>
      <w:r w:rsidR="00E7003F">
        <w:rPr>
          <w:rFonts w:ascii="QCF_P077" w:hAnsi="QCF_P077" w:cs="QCF_P077"/>
          <w:color w:val="000000"/>
          <w:sz w:val="30"/>
          <w:szCs w:val="30"/>
          <w:rtl/>
        </w:rPr>
        <w:t xml:space="preserve"> </w:t>
      </w:r>
      <w:r w:rsidRPr="008A3887">
        <w:rPr>
          <w:rFonts w:ascii="QCF_P077" w:hAnsi="QCF_P077" w:cs="QCF_P077"/>
          <w:color w:val="000000"/>
          <w:sz w:val="30"/>
          <w:szCs w:val="30"/>
          <w:rtl/>
        </w:rPr>
        <w:t>ﭭ</w:t>
      </w:r>
      <w:r w:rsidR="00173D3C">
        <w:rPr>
          <w:rFonts w:ascii="QCF_P077" w:hAnsi="QCF_P077" w:cs="QCF_P077"/>
          <w:color w:val="000000"/>
          <w:sz w:val="30"/>
          <w:szCs w:val="30"/>
          <w:rtl/>
        </w:rPr>
        <w:t xml:space="preserve"> </w:t>
      </w:r>
      <w:r w:rsidRPr="008A3887">
        <w:rPr>
          <w:rFonts w:ascii="QCF_P077" w:hAnsi="QCF_P077" w:cs="QCF_P077"/>
          <w:color w:val="000000"/>
          <w:sz w:val="30"/>
          <w:szCs w:val="30"/>
          <w:rtl/>
        </w:rPr>
        <w:t>ﭮ</w:t>
      </w:r>
      <w:r w:rsidR="00173D3C">
        <w:rPr>
          <w:rFonts w:ascii="QCF_P077" w:hAnsi="QCF_P077" w:cs="QCF_P077"/>
          <w:color w:val="000000"/>
          <w:sz w:val="30"/>
          <w:szCs w:val="30"/>
          <w:rtl/>
        </w:rPr>
        <w:t xml:space="preserve"> </w:t>
      </w:r>
      <w:r w:rsidRPr="00255AFC">
        <w:rPr>
          <w:rFonts w:ascii="QCF_BSML" w:hAnsi="QCF_BSML" w:cs="QCF_BSML"/>
          <w:color w:val="000000"/>
          <w:sz w:val="30"/>
          <w:szCs w:val="30"/>
          <w:rtl/>
        </w:rPr>
        <w:t>ﭼ</w:t>
      </w:r>
      <w:r>
        <w:rPr>
          <w:rFonts w:ascii="Traditional Arabic" w:hAnsi="Traditional Arabic" w:cs="Traditional Arabic" w:hint="cs"/>
          <w:sz w:val="36"/>
          <w:szCs w:val="36"/>
          <w:rtl/>
        </w:rPr>
        <w:t xml:space="preserve"> </w:t>
      </w:r>
      <w:r w:rsidRPr="002F6E37">
        <w:rPr>
          <w:rFonts w:ascii="Traditional Arabic" w:hAnsi="Traditional Arabic" w:cs="Traditional Arabic" w:hint="cs"/>
          <w:sz w:val="28"/>
          <w:szCs w:val="28"/>
          <w:rtl/>
        </w:rPr>
        <w:t>النساء: 1</w:t>
      </w:r>
      <w:proofErr w:type="gramStart"/>
      <w:r w:rsidRPr="002F6E37">
        <w:rPr>
          <w:rFonts w:ascii="Traditional Arabic" w:hAnsi="Traditional Arabic" w:cs="Traditional Arabic" w:hint="cs"/>
          <w:sz w:val="28"/>
          <w:szCs w:val="28"/>
          <w:rtl/>
        </w:rPr>
        <w:t>.</w:t>
      </w:r>
      <w:r>
        <w:rPr>
          <w:rFonts w:ascii="Traditional Arabic" w:hAnsi="Traditional Arabic" w:cs="Traditional Arabic" w:hint="cs"/>
          <w:sz w:val="30"/>
          <w:szCs w:val="30"/>
          <w:rtl/>
        </w:rPr>
        <w:t xml:space="preserve"> </w:t>
      </w:r>
      <w:proofErr w:type="spellStart"/>
      <w:r w:rsidRPr="00FE7B7D">
        <w:rPr>
          <w:rFonts w:ascii="QCF_BSML" w:hAnsi="QCF_BSML" w:cs="QCF_BSML"/>
          <w:color w:val="000000"/>
          <w:sz w:val="32"/>
          <w:szCs w:val="32"/>
          <w:rtl/>
        </w:rPr>
        <w:t>ﭽ</w:t>
      </w:r>
      <w:r w:rsidRPr="00FE7B7D">
        <w:rPr>
          <w:rFonts w:ascii="QCF_P427" w:hAnsi="QCF_P427" w:cs="QCF_P427"/>
          <w:color w:val="000000"/>
          <w:sz w:val="32"/>
          <w:szCs w:val="32"/>
          <w:rtl/>
        </w:rPr>
        <w:t>ﮥ</w:t>
      </w:r>
      <w:proofErr w:type="spellEnd"/>
      <w:r w:rsidR="00173D3C">
        <w:rPr>
          <w:rFonts w:ascii="QCF_P427" w:hAnsi="QCF_P427" w:cs="QCF_P427"/>
          <w:color w:val="000000"/>
          <w:sz w:val="32"/>
          <w:szCs w:val="32"/>
          <w:rtl/>
        </w:rPr>
        <w:t xml:space="preserve"> </w:t>
      </w:r>
      <w:proofErr w:type="gramEnd"/>
      <w:r w:rsidRPr="00FE7B7D">
        <w:rPr>
          <w:rFonts w:ascii="QCF_P427" w:hAnsi="QCF_P427" w:cs="QCF_P427"/>
          <w:color w:val="000000"/>
          <w:sz w:val="32"/>
          <w:szCs w:val="32"/>
          <w:rtl/>
        </w:rPr>
        <w:t>ﮦ</w:t>
      </w:r>
      <w:r w:rsidR="00173D3C">
        <w:rPr>
          <w:rFonts w:ascii="QCF_P427" w:hAnsi="QCF_P427" w:cs="QCF_P427"/>
          <w:color w:val="000000"/>
          <w:sz w:val="32"/>
          <w:szCs w:val="32"/>
          <w:rtl/>
        </w:rPr>
        <w:t xml:space="preserve"> </w:t>
      </w:r>
      <w:r w:rsidRPr="00FE7B7D">
        <w:rPr>
          <w:rFonts w:ascii="QCF_P427" w:hAnsi="QCF_P427" w:cs="QCF_P427"/>
          <w:color w:val="000000"/>
          <w:sz w:val="32"/>
          <w:szCs w:val="32"/>
          <w:rtl/>
        </w:rPr>
        <w:t>ﮧ</w:t>
      </w:r>
      <w:r w:rsidR="00173D3C">
        <w:rPr>
          <w:rFonts w:ascii="QCF_P427" w:hAnsi="QCF_P427" w:cs="QCF_P427"/>
          <w:color w:val="000000"/>
          <w:sz w:val="32"/>
          <w:szCs w:val="32"/>
          <w:rtl/>
        </w:rPr>
        <w:t xml:space="preserve"> </w:t>
      </w:r>
      <w:r w:rsidRPr="00FE7B7D">
        <w:rPr>
          <w:rFonts w:ascii="QCF_P427" w:hAnsi="QCF_P427" w:cs="QCF_P427"/>
          <w:color w:val="000000"/>
          <w:sz w:val="32"/>
          <w:szCs w:val="32"/>
          <w:rtl/>
        </w:rPr>
        <w:t>ﮨ</w:t>
      </w:r>
      <w:r w:rsidR="00173D3C">
        <w:rPr>
          <w:rFonts w:ascii="QCF_P427" w:hAnsi="QCF_P427" w:cs="QCF_P427"/>
          <w:color w:val="000000"/>
          <w:sz w:val="32"/>
          <w:szCs w:val="32"/>
          <w:rtl/>
        </w:rPr>
        <w:t xml:space="preserve"> </w:t>
      </w:r>
      <w:r w:rsidRPr="00FE7B7D">
        <w:rPr>
          <w:rFonts w:ascii="QCF_P427" w:hAnsi="QCF_P427" w:cs="QCF_P427"/>
          <w:color w:val="000000"/>
          <w:sz w:val="32"/>
          <w:szCs w:val="32"/>
          <w:rtl/>
        </w:rPr>
        <w:t>ﮩ</w:t>
      </w:r>
      <w:r w:rsidR="00173D3C">
        <w:rPr>
          <w:rFonts w:ascii="QCF_P427" w:hAnsi="QCF_P427" w:cs="QCF_P427"/>
          <w:color w:val="000000"/>
          <w:sz w:val="32"/>
          <w:szCs w:val="32"/>
          <w:rtl/>
        </w:rPr>
        <w:t xml:space="preserve"> </w:t>
      </w:r>
      <w:r w:rsidRPr="00FE7B7D">
        <w:rPr>
          <w:rFonts w:ascii="QCF_P427" w:hAnsi="QCF_P427" w:cs="QCF_P427"/>
          <w:color w:val="000000"/>
          <w:sz w:val="32"/>
          <w:szCs w:val="32"/>
          <w:rtl/>
        </w:rPr>
        <w:t>ﮪ</w:t>
      </w:r>
      <w:r w:rsidR="00173D3C">
        <w:rPr>
          <w:rFonts w:ascii="QCF_P427" w:hAnsi="QCF_P427" w:cs="QCF_P427"/>
          <w:color w:val="000000"/>
          <w:sz w:val="32"/>
          <w:szCs w:val="32"/>
          <w:rtl/>
        </w:rPr>
        <w:t xml:space="preserve"> </w:t>
      </w:r>
      <w:r w:rsidRPr="00FE7B7D">
        <w:rPr>
          <w:rFonts w:ascii="QCF_P427" w:hAnsi="QCF_P427" w:cs="QCF_P427"/>
          <w:color w:val="000000"/>
          <w:sz w:val="32"/>
          <w:szCs w:val="32"/>
          <w:rtl/>
        </w:rPr>
        <w:t>ﮫ</w:t>
      </w:r>
      <w:r w:rsidR="00173D3C">
        <w:rPr>
          <w:rFonts w:ascii="QCF_P427" w:hAnsi="QCF_P427" w:cs="QCF_P427"/>
          <w:color w:val="000000"/>
          <w:sz w:val="32"/>
          <w:szCs w:val="32"/>
          <w:rtl/>
        </w:rPr>
        <w:t xml:space="preserve"> </w:t>
      </w:r>
      <w:r w:rsidRPr="00FE7B7D">
        <w:rPr>
          <w:rFonts w:ascii="QCF_P427" w:hAnsi="QCF_P427" w:cs="QCF_P427"/>
          <w:color w:val="000000"/>
          <w:sz w:val="32"/>
          <w:szCs w:val="32"/>
          <w:rtl/>
        </w:rPr>
        <w:t>ﮬ</w:t>
      </w:r>
      <w:r w:rsidR="00173D3C">
        <w:rPr>
          <w:rFonts w:ascii="QCF_P427" w:hAnsi="QCF_P427" w:cs="QCF_P427"/>
          <w:color w:val="000000"/>
          <w:sz w:val="32"/>
          <w:szCs w:val="32"/>
          <w:rtl/>
        </w:rPr>
        <w:t xml:space="preserve"> </w:t>
      </w:r>
      <w:r w:rsidRPr="00FE7B7D">
        <w:rPr>
          <w:rFonts w:ascii="QCF_P427" w:hAnsi="QCF_P427" w:cs="QCF_P427"/>
          <w:color w:val="000000"/>
          <w:sz w:val="32"/>
          <w:szCs w:val="32"/>
          <w:rtl/>
        </w:rPr>
        <w:t>ﮭ</w:t>
      </w:r>
      <w:r w:rsidR="00173D3C">
        <w:rPr>
          <w:rFonts w:ascii="QCF_P427" w:hAnsi="QCF_P427" w:cs="QCF_P427"/>
          <w:color w:val="000000"/>
          <w:sz w:val="32"/>
          <w:szCs w:val="32"/>
          <w:rtl/>
        </w:rPr>
        <w:t xml:space="preserve"> </w:t>
      </w:r>
      <w:r w:rsidRPr="00FE7B7D">
        <w:rPr>
          <w:rFonts w:ascii="QCF_P427" w:hAnsi="QCF_P427" w:cs="QCF_P427"/>
          <w:color w:val="000000"/>
          <w:sz w:val="32"/>
          <w:szCs w:val="32"/>
          <w:rtl/>
        </w:rPr>
        <w:t>ﮮ</w:t>
      </w:r>
      <w:r w:rsidR="00E7003F">
        <w:rPr>
          <w:rFonts w:ascii="QCF_P427" w:hAnsi="QCF_P427" w:cs="QCF_P427"/>
          <w:color w:val="000000"/>
          <w:sz w:val="32"/>
          <w:szCs w:val="32"/>
          <w:rtl/>
        </w:rPr>
        <w:t xml:space="preserve"> </w:t>
      </w:r>
      <w:r w:rsidRPr="00FE7B7D">
        <w:rPr>
          <w:rFonts w:ascii="QCF_P427" w:hAnsi="QCF_P427" w:cs="QCF_P427"/>
          <w:color w:val="000000"/>
          <w:sz w:val="32"/>
          <w:szCs w:val="32"/>
          <w:rtl/>
        </w:rPr>
        <w:t>ﮯ</w:t>
      </w:r>
      <w:r w:rsidR="00173D3C">
        <w:rPr>
          <w:rFonts w:ascii="QCF_P427" w:hAnsi="QCF_P427" w:cs="QCF_P427"/>
          <w:color w:val="000000"/>
          <w:sz w:val="32"/>
          <w:szCs w:val="32"/>
          <w:rtl/>
        </w:rPr>
        <w:t xml:space="preserve"> </w:t>
      </w:r>
      <w:r w:rsidRPr="00FE7B7D">
        <w:rPr>
          <w:rFonts w:ascii="QCF_P427" w:hAnsi="QCF_P427" w:cs="QCF_P427"/>
          <w:color w:val="000000"/>
          <w:sz w:val="32"/>
          <w:szCs w:val="32"/>
          <w:rtl/>
        </w:rPr>
        <w:t>ﮰ</w:t>
      </w:r>
      <w:r w:rsidR="00173D3C">
        <w:rPr>
          <w:rFonts w:ascii="QCF_P427" w:hAnsi="QCF_P427" w:cs="QCF_P427"/>
          <w:color w:val="000000"/>
          <w:sz w:val="32"/>
          <w:szCs w:val="32"/>
          <w:rtl/>
        </w:rPr>
        <w:t xml:space="preserve"> </w:t>
      </w:r>
      <w:r w:rsidRPr="00FE7B7D">
        <w:rPr>
          <w:rFonts w:ascii="QCF_P427" w:hAnsi="QCF_P427" w:cs="QCF_P427"/>
          <w:color w:val="000000"/>
          <w:sz w:val="32"/>
          <w:szCs w:val="32"/>
          <w:rtl/>
        </w:rPr>
        <w:t>ﮱ</w:t>
      </w:r>
      <w:r w:rsidR="00173D3C">
        <w:rPr>
          <w:rFonts w:ascii="QCF_P427" w:hAnsi="QCF_P427" w:cs="QCF_P427"/>
          <w:color w:val="000000"/>
          <w:sz w:val="32"/>
          <w:szCs w:val="32"/>
          <w:rtl/>
        </w:rPr>
        <w:t xml:space="preserve"> </w:t>
      </w:r>
      <w:r w:rsidRPr="00FE7B7D">
        <w:rPr>
          <w:rFonts w:ascii="QCF_P427" w:hAnsi="QCF_P427" w:cs="QCF_P427"/>
          <w:color w:val="000000"/>
          <w:sz w:val="32"/>
          <w:szCs w:val="32"/>
          <w:rtl/>
        </w:rPr>
        <w:t>ﯓ</w:t>
      </w:r>
      <w:r w:rsidR="00E7003F">
        <w:rPr>
          <w:rFonts w:ascii="QCF_P427" w:hAnsi="QCF_P427" w:cs="QCF_P427"/>
          <w:color w:val="000000"/>
          <w:sz w:val="32"/>
          <w:szCs w:val="32"/>
          <w:rtl/>
        </w:rPr>
        <w:t xml:space="preserve"> </w:t>
      </w:r>
      <w:proofErr w:type="spellStart"/>
      <w:r w:rsidRPr="00FE7B7D">
        <w:rPr>
          <w:rFonts w:ascii="QCF_P427" w:hAnsi="QCF_P427" w:cs="QCF_P427"/>
          <w:color w:val="000000"/>
          <w:sz w:val="32"/>
          <w:szCs w:val="32"/>
          <w:rtl/>
        </w:rPr>
        <w:t>ﯔﯕ</w:t>
      </w:r>
      <w:proofErr w:type="spellEnd"/>
      <w:r w:rsidR="00173D3C">
        <w:rPr>
          <w:rFonts w:ascii="QCF_P427" w:hAnsi="QCF_P427" w:cs="QCF_P427"/>
          <w:color w:val="000000"/>
          <w:sz w:val="32"/>
          <w:szCs w:val="32"/>
          <w:rtl/>
        </w:rPr>
        <w:t xml:space="preserve"> </w:t>
      </w:r>
      <w:r w:rsidRPr="00FE7B7D">
        <w:rPr>
          <w:rFonts w:ascii="QCF_P427" w:hAnsi="QCF_P427" w:cs="QCF_P427"/>
          <w:color w:val="000000"/>
          <w:sz w:val="32"/>
          <w:szCs w:val="32"/>
          <w:rtl/>
        </w:rPr>
        <w:t>ﯖ</w:t>
      </w:r>
      <w:r w:rsidR="00173D3C">
        <w:rPr>
          <w:rFonts w:ascii="QCF_P427" w:hAnsi="QCF_P427" w:cs="QCF_P427"/>
          <w:color w:val="000000"/>
          <w:sz w:val="32"/>
          <w:szCs w:val="32"/>
          <w:rtl/>
        </w:rPr>
        <w:t xml:space="preserve"> </w:t>
      </w:r>
      <w:r w:rsidRPr="00FE7B7D">
        <w:rPr>
          <w:rFonts w:ascii="QCF_P427" w:hAnsi="QCF_P427" w:cs="QCF_P427"/>
          <w:color w:val="000000"/>
          <w:sz w:val="32"/>
          <w:szCs w:val="32"/>
          <w:rtl/>
        </w:rPr>
        <w:t>ﯗ</w:t>
      </w:r>
      <w:r w:rsidR="00173D3C">
        <w:rPr>
          <w:rFonts w:ascii="QCF_P427" w:hAnsi="QCF_P427" w:cs="QCF_P427"/>
          <w:color w:val="000000"/>
          <w:sz w:val="32"/>
          <w:szCs w:val="32"/>
          <w:rtl/>
        </w:rPr>
        <w:t xml:space="preserve"> </w:t>
      </w:r>
      <w:r w:rsidRPr="00FE7B7D">
        <w:rPr>
          <w:rFonts w:ascii="QCF_P427" w:hAnsi="QCF_P427" w:cs="QCF_P427"/>
          <w:color w:val="000000"/>
          <w:sz w:val="32"/>
          <w:szCs w:val="32"/>
          <w:rtl/>
        </w:rPr>
        <w:t>ﯘ</w:t>
      </w:r>
      <w:r w:rsidR="00173D3C">
        <w:rPr>
          <w:rFonts w:ascii="QCF_P427" w:hAnsi="QCF_P427" w:cs="QCF_P427"/>
          <w:color w:val="000000"/>
          <w:sz w:val="32"/>
          <w:szCs w:val="32"/>
          <w:rtl/>
        </w:rPr>
        <w:t xml:space="preserve"> </w:t>
      </w:r>
      <w:r w:rsidRPr="00FE7B7D">
        <w:rPr>
          <w:rFonts w:ascii="QCF_P427" w:hAnsi="QCF_P427" w:cs="QCF_P427"/>
          <w:color w:val="000000"/>
          <w:sz w:val="32"/>
          <w:szCs w:val="32"/>
          <w:rtl/>
        </w:rPr>
        <w:t>ﯙ</w:t>
      </w:r>
      <w:r w:rsidR="00E7003F">
        <w:rPr>
          <w:rFonts w:ascii="QCF_P427" w:hAnsi="QCF_P427" w:cs="QCF_P427"/>
          <w:color w:val="000000"/>
          <w:sz w:val="32"/>
          <w:szCs w:val="32"/>
          <w:rtl/>
        </w:rPr>
        <w:t xml:space="preserve"> </w:t>
      </w:r>
      <w:r w:rsidRPr="00FE7B7D">
        <w:rPr>
          <w:rFonts w:ascii="QCF_P427" w:hAnsi="QCF_P427" w:cs="QCF_P427"/>
          <w:color w:val="000000"/>
          <w:sz w:val="32"/>
          <w:szCs w:val="32"/>
          <w:rtl/>
        </w:rPr>
        <w:t>ﯚ</w:t>
      </w:r>
      <w:r w:rsidR="00173D3C">
        <w:rPr>
          <w:rFonts w:ascii="QCF_P427" w:hAnsi="QCF_P427" w:cs="QCF_P427"/>
          <w:color w:val="000000"/>
          <w:sz w:val="32"/>
          <w:szCs w:val="32"/>
          <w:rtl/>
        </w:rPr>
        <w:t xml:space="preserve"> </w:t>
      </w:r>
      <w:r w:rsidRPr="00FE7B7D">
        <w:rPr>
          <w:rFonts w:ascii="QCF_P427" w:hAnsi="QCF_P427" w:cs="QCF_P427"/>
          <w:color w:val="000000"/>
          <w:sz w:val="32"/>
          <w:szCs w:val="32"/>
          <w:rtl/>
        </w:rPr>
        <w:t>ﯛ</w:t>
      </w:r>
      <w:r w:rsidR="00E7003F">
        <w:rPr>
          <w:rFonts w:ascii="QCF_P427" w:hAnsi="QCF_P427" w:cs="QCF_P427"/>
          <w:color w:val="000000"/>
          <w:sz w:val="32"/>
          <w:szCs w:val="32"/>
          <w:rtl/>
        </w:rPr>
        <w:t xml:space="preserve"> </w:t>
      </w:r>
      <w:r w:rsidRPr="00FE7B7D">
        <w:rPr>
          <w:rFonts w:ascii="QCF_P427" w:hAnsi="QCF_P427" w:cs="QCF_P427"/>
          <w:color w:val="000000"/>
          <w:sz w:val="32"/>
          <w:szCs w:val="32"/>
          <w:rtl/>
        </w:rPr>
        <w:t>ﯜ</w:t>
      </w:r>
      <w:r w:rsidR="00173D3C">
        <w:rPr>
          <w:rFonts w:ascii="QCF_P427" w:hAnsi="QCF_P427" w:cs="QCF_P427"/>
          <w:color w:val="000000"/>
          <w:sz w:val="32"/>
          <w:szCs w:val="32"/>
          <w:rtl/>
        </w:rPr>
        <w:t xml:space="preserve"> </w:t>
      </w:r>
      <w:proofErr w:type="spellStart"/>
      <w:r w:rsidRPr="00FE7B7D">
        <w:rPr>
          <w:rFonts w:ascii="QCF_P427" w:hAnsi="QCF_P427" w:cs="QCF_P427"/>
          <w:color w:val="000000"/>
          <w:sz w:val="32"/>
          <w:szCs w:val="32"/>
          <w:rtl/>
        </w:rPr>
        <w:t>ﯝ</w:t>
      </w:r>
      <w:r w:rsidRPr="00FE7B7D">
        <w:rPr>
          <w:rFonts w:ascii="QCF_BSML" w:hAnsi="QCF_BSML" w:cs="QCF_BSML"/>
          <w:color w:val="000000"/>
          <w:sz w:val="32"/>
          <w:szCs w:val="32"/>
          <w:rtl/>
        </w:rPr>
        <w:t>ﭼ</w:t>
      </w:r>
      <w:proofErr w:type="spellEnd"/>
      <w:r w:rsidRPr="00233F31">
        <w:rPr>
          <w:rFonts w:ascii="Arabic Transparent" w:hAnsi="Arial" w:cs="Traditional Arabic"/>
          <w:color w:val="000000"/>
          <w:sz w:val="32"/>
          <w:szCs w:val="32"/>
          <w:rtl/>
        </w:rPr>
        <w:t xml:space="preserve"> </w:t>
      </w:r>
      <w:r w:rsidRPr="004B4C9B">
        <w:rPr>
          <w:rFonts w:ascii="Arabic Transparent" w:hAnsi="Arial" w:cs="Traditional Arabic"/>
          <w:color w:val="000000"/>
          <w:szCs w:val="28"/>
          <w:rtl/>
        </w:rPr>
        <w:t>الأحزاب: ٧٠</w:t>
      </w:r>
      <w:r w:rsidRPr="004B4C9B">
        <w:rPr>
          <w:rFonts w:ascii="Arabic Transparent" w:hAnsi="Arial" w:cs="Traditional Arabic" w:hint="cs"/>
          <w:color w:val="000000"/>
          <w:szCs w:val="28"/>
          <w:rtl/>
        </w:rPr>
        <w:t>-71</w:t>
      </w:r>
      <w:r w:rsidR="002C47A5" w:rsidRPr="002C47A5">
        <w:rPr>
          <w:rStyle w:val="a9"/>
          <w:rFonts w:hint="cs"/>
          <w:sz w:val="36"/>
          <w:szCs w:val="36"/>
          <w:vertAlign w:val="superscript"/>
          <w:rtl/>
        </w:rPr>
        <w:t>(</w:t>
      </w:r>
      <w:r w:rsidR="002C47A5" w:rsidRPr="002C47A5">
        <w:rPr>
          <w:rStyle w:val="a9"/>
          <w:sz w:val="36"/>
          <w:szCs w:val="36"/>
          <w:vertAlign w:val="superscript"/>
          <w:rtl/>
        </w:rPr>
        <w:footnoteReference w:id="2"/>
      </w:r>
      <w:r w:rsidR="002C47A5" w:rsidRPr="002C47A5">
        <w:rPr>
          <w:rStyle w:val="a9"/>
          <w:rFonts w:hint="cs"/>
          <w:sz w:val="36"/>
          <w:szCs w:val="36"/>
          <w:vertAlign w:val="superscript"/>
          <w:rtl/>
        </w:rPr>
        <w:t>)</w:t>
      </w:r>
      <w:r w:rsidR="00E7003F">
        <w:rPr>
          <w:rFonts w:ascii="Traditional Arabic" w:hAnsi="Traditional Arabic" w:cs="Traditional Arabic" w:hint="cs"/>
          <w:sz w:val="36"/>
          <w:szCs w:val="36"/>
          <w:rtl/>
        </w:rPr>
        <w:t xml:space="preserve"> </w:t>
      </w:r>
      <w:r w:rsidRPr="008A3887">
        <w:rPr>
          <w:rFonts w:cs="Traditional Arabic" w:hint="cs"/>
          <w:sz w:val="36"/>
          <w:szCs w:val="36"/>
          <w:rtl/>
        </w:rPr>
        <w:t>أما بعد :</w:t>
      </w:r>
    </w:p>
    <w:p w:rsidR="00431706" w:rsidRPr="008A3887" w:rsidRDefault="00E7003F" w:rsidP="00344E16">
      <w:pPr>
        <w:spacing w:after="120" w:line="520" w:lineRule="exact"/>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roofErr w:type="gramStart"/>
      <w:r w:rsidR="00431706" w:rsidRPr="008A3887">
        <w:rPr>
          <w:rFonts w:ascii="Traditional Arabic" w:hAnsi="Traditional Arabic" w:cs="Traditional Arabic" w:hint="cs"/>
          <w:sz w:val="36"/>
          <w:szCs w:val="36"/>
          <w:rtl/>
        </w:rPr>
        <w:t>فإن</w:t>
      </w:r>
      <w:proofErr w:type="gramEnd"/>
      <w:r w:rsidR="00431706" w:rsidRPr="008A3887">
        <w:rPr>
          <w:rFonts w:ascii="Traditional Arabic" w:hAnsi="Traditional Arabic" w:cs="Traditional Arabic" w:hint="cs"/>
          <w:sz w:val="36"/>
          <w:szCs w:val="36"/>
          <w:rtl/>
        </w:rPr>
        <w:t xml:space="preserve"> علمَ تفسيرِ القرآنِ من أجلِّ العلومِ الشرعيةِ، وأعلاها منزلةً، إذ إن شرَفَ العلمِ بشرف المعلومِ، لذا كان على طالبِ العلمِ الشرعيِّ أن يشمّرَ عَنْ سَاعِدِ الجدّ لتحصيله، ويُفني عُمرَهُ في نشرهِ وتعليمهِ.</w:t>
      </w:r>
    </w:p>
    <w:p w:rsidR="00431706" w:rsidRPr="008A3887" w:rsidRDefault="00E7003F" w:rsidP="00AF4FB3">
      <w:pPr>
        <w:spacing w:after="120" w:line="520" w:lineRule="exact"/>
        <w:ind w:firstLine="567"/>
        <w:jc w:val="both"/>
        <w:rPr>
          <w:rFonts w:cs="Traditional Arabic"/>
          <w:sz w:val="36"/>
          <w:szCs w:val="36"/>
          <w:rtl/>
        </w:rPr>
      </w:pPr>
      <w:r>
        <w:rPr>
          <w:rFonts w:cs="Traditional Arabic" w:hint="cs"/>
          <w:sz w:val="36"/>
          <w:szCs w:val="36"/>
          <w:rtl/>
        </w:rPr>
        <w:t xml:space="preserve"> </w:t>
      </w:r>
      <w:r w:rsidR="00431706" w:rsidRPr="008A3887">
        <w:rPr>
          <w:rFonts w:cs="Traditional Arabic" w:hint="cs"/>
          <w:sz w:val="36"/>
          <w:szCs w:val="36"/>
          <w:rtl/>
        </w:rPr>
        <w:t>وقد اشتغل علماؤنا قديماً وحديثاً بفنون هذا الكتاب العظيم، فأوسعوه اعتناءً واهتماماً، وكان من جملة وجوه العناية به، بيان ما تعلق بأحكام هذا الكتاب العزيز، وما اشتملت عليه آياته من مسائل الشريعة، وقد انبرى لخدمة هذا العلم الشريف علماء أج</w:t>
      </w:r>
      <w:r w:rsidR="008119A7">
        <w:rPr>
          <w:rFonts w:cs="Traditional Arabic" w:hint="cs"/>
          <w:sz w:val="36"/>
          <w:szCs w:val="36"/>
          <w:rtl/>
        </w:rPr>
        <w:t>لاء، كان من جملتهم العلامة الفاضل</w:t>
      </w:r>
      <w:r w:rsidR="00431706" w:rsidRPr="008A3887">
        <w:rPr>
          <w:rFonts w:cs="Traditional Arabic" w:hint="cs"/>
          <w:sz w:val="36"/>
          <w:szCs w:val="36"/>
          <w:rtl/>
        </w:rPr>
        <w:t>، أبو العباس أحمد بن يوسف شهاب الدين الشافعي المعروف بالسمين الحلبي</w:t>
      </w:r>
      <w:r w:rsidR="00AF4FB3">
        <w:rPr>
          <w:rFonts w:cs="Traditional Arabic" w:hint="cs"/>
          <w:sz w:val="36"/>
          <w:szCs w:val="28"/>
          <w:rtl/>
        </w:rPr>
        <w:t xml:space="preserve"> </w:t>
      </w:r>
      <w:r w:rsidR="009140A7" w:rsidRPr="009140A7">
        <w:rPr>
          <w:rFonts w:cs="Traditional Arabic" w:hint="cs"/>
          <w:sz w:val="36"/>
          <w:szCs w:val="28"/>
          <w:rtl/>
        </w:rPr>
        <w:t>-</w:t>
      </w:r>
      <w:r w:rsidR="009140A7" w:rsidRPr="009140A7">
        <w:rPr>
          <w:rFonts w:cs="SC_TARABLUS" w:hint="cs"/>
          <w:sz w:val="42"/>
          <w:szCs w:val="42"/>
          <w:rtl/>
        </w:rPr>
        <w:t>~</w:t>
      </w:r>
      <w:r w:rsidR="009140A7" w:rsidRPr="009140A7">
        <w:rPr>
          <w:rFonts w:cs="Traditional Arabic" w:hint="cs"/>
          <w:sz w:val="36"/>
          <w:szCs w:val="28"/>
          <w:rtl/>
        </w:rPr>
        <w:t xml:space="preserve">- </w:t>
      </w:r>
      <w:r w:rsidR="00431706" w:rsidRPr="008A3887">
        <w:rPr>
          <w:rFonts w:cs="Traditional Arabic" w:hint="cs"/>
          <w:sz w:val="36"/>
          <w:szCs w:val="36"/>
          <w:rtl/>
        </w:rPr>
        <w:t xml:space="preserve">الذي لم </w:t>
      </w:r>
      <w:proofErr w:type="spellStart"/>
      <w:r w:rsidR="00431706" w:rsidRPr="008A3887">
        <w:rPr>
          <w:rFonts w:cs="Traditional Arabic" w:hint="cs"/>
          <w:sz w:val="36"/>
          <w:szCs w:val="36"/>
          <w:rtl/>
        </w:rPr>
        <w:t>يألُ</w:t>
      </w:r>
      <w:proofErr w:type="spellEnd"/>
      <w:r w:rsidR="00431706" w:rsidRPr="008A3887">
        <w:rPr>
          <w:rFonts w:cs="Traditional Arabic" w:hint="cs"/>
          <w:sz w:val="36"/>
          <w:szCs w:val="36"/>
          <w:rtl/>
        </w:rPr>
        <w:t xml:space="preserve"> جهداً في خدمة كتاب الله من مناحيه المتعددة، روايةً ودرايةً، كما تُسفر عنه مصنفاته التي تدور في فلك القرآن الكريم على تباين فنونها واختلاف علومها. ويأتي ذكرها في الدراسة</w:t>
      </w:r>
      <w:r w:rsidR="008119A7">
        <w:rPr>
          <w:rFonts w:cs="Traditional Arabic" w:hint="cs"/>
          <w:sz w:val="36"/>
          <w:szCs w:val="36"/>
          <w:rtl/>
        </w:rPr>
        <w:t xml:space="preserve"> قريباً</w:t>
      </w:r>
      <w:r w:rsidR="00431706" w:rsidRPr="008A3887">
        <w:rPr>
          <w:rFonts w:cs="Traditional Arabic" w:hint="cs"/>
          <w:sz w:val="36"/>
          <w:szCs w:val="36"/>
          <w:rtl/>
        </w:rPr>
        <w:t xml:space="preserve"> إن شاء الله تعالى.</w:t>
      </w:r>
    </w:p>
    <w:p w:rsidR="00B94F03" w:rsidRDefault="00431706" w:rsidP="00344E16">
      <w:pPr>
        <w:spacing w:after="120" w:line="520" w:lineRule="exact"/>
        <w:ind w:firstLine="567"/>
        <w:jc w:val="both"/>
        <w:rPr>
          <w:rFonts w:cs="Traditional Arabic"/>
          <w:sz w:val="36"/>
          <w:szCs w:val="36"/>
          <w:rtl/>
        </w:rPr>
      </w:pPr>
      <w:r w:rsidRPr="008A3887">
        <w:rPr>
          <w:rFonts w:cs="Traditional Arabic" w:hint="cs"/>
          <w:sz w:val="36"/>
          <w:szCs w:val="36"/>
          <w:rtl/>
        </w:rPr>
        <w:lastRenderedPageBreak/>
        <w:t>وأما عنايته بعلم الأحكام فقد وضع فيه سفراً عظيماً، ومصنَّفاً جسيماً، رام به جمع ما تفرق في كتب</w:t>
      </w:r>
      <w:r w:rsidR="008119A7">
        <w:rPr>
          <w:rFonts w:cs="Traditional Arabic" w:hint="cs"/>
          <w:sz w:val="36"/>
          <w:szCs w:val="36"/>
          <w:rtl/>
        </w:rPr>
        <w:t xml:space="preserve"> أحكام القرآن التي تقدمته، وقد </w:t>
      </w:r>
      <w:r w:rsidRPr="008A3887">
        <w:rPr>
          <w:rFonts w:cs="Traditional Arabic" w:hint="cs"/>
          <w:sz w:val="36"/>
          <w:szCs w:val="36"/>
          <w:rtl/>
        </w:rPr>
        <w:t>سم</w:t>
      </w:r>
      <w:r w:rsidR="008119A7">
        <w:rPr>
          <w:rFonts w:cs="Traditional Arabic" w:hint="cs"/>
          <w:sz w:val="36"/>
          <w:szCs w:val="36"/>
          <w:rtl/>
        </w:rPr>
        <w:t>َّ</w:t>
      </w:r>
      <w:r w:rsidRPr="008A3887">
        <w:rPr>
          <w:rFonts w:cs="Traditional Arabic" w:hint="cs"/>
          <w:sz w:val="36"/>
          <w:szCs w:val="36"/>
          <w:rtl/>
        </w:rPr>
        <w:t>اه:</w:t>
      </w:r>
      <w:r w:rsidRPr="00CF6E1F">
        <w:rPr>
          <w:rFonts w:cs="Traditional Arabic" w:hint="cs"/>
          <w:b/>
          <w:bCs/>
          <w:sz w:val="36"/>
          <w:szCs w:val="36"/>
          <w:rtl/>
        </w:rPr>
        <w:t xml:space="preserve"> القول الوجيز في أحكام الكتاب العزيز.</w:t>
      </w:r>
    </w:p>
    <w:p w:rsidR="00B94F03" w:rsidRDefault="00431706" w:rsidP="00AF4FB3">
      <w:pPr>
        <w:spacing w:after="120" w:line="520" w:lineRule="exact"/>
        <w:ind w:firstLine="567"/>
        <w:jc w:val="both"/>
        <w:rPr>
          <w:rFonts w:cs="Traditional Arabic"/>
          <w:sz w:val="36"/>
          <w:szCs w:val="36"/>
          <w:rtl/>
        </w:rPr>
      </w:pPr>
      <w:r>
        <w:rPr>
          <w:rFonts w:cs="Traditional Arabic" w:hint="cs"/>
          <w:sz w:val="36"/>
          <w:szCs w:val="36"/>
          <w:rtl/>
        </w:rPr>
        <w:t>وقد تميز هذا الكتاب بذكر زيادات أغفلها كثير من أصحاب كتب أحكام القرآن كالإعراب والقراءات</w:t>
      </w:r>
      <w:r w:rsidR="00AF4FB3">
        <w:rPr>
          <w:rFonts w:cs="Traditional Arabic" w:hint="cs"/>
          <w:sz w:val="36"/>
          <w:szCs w:val="36"/>
          <w:rtl/>
        </w:rPr>
        <w:t>.</w:t>
      </w:r>
    </w:p>
    <w:p w:rsidR="00431706" w:rsidRDefault="00431706" w:rsidP="00344E16">
      <w:pPr>
        <w:spacing w:after="120" w:line="520" w:lineRule="exact"/>
        <w:ind w:firstLine="567"/>
        <w:jc w:val="both"/>
        <w:rPr>
          <w:rFonts w:cs="Traditional Arabic"/>
          <w:sz w:val="36"/>
          <w:szCs w:val="36"/>
          <w:rtl/>
        </w:rPr>
      </w:pPr>
      <w:r>
        <w:rPr>
          <w:rFonts w:cs="Traditional Arabic" w:hint="cs"/>
          <w:sz w:val="36"/>
          <w:szCs w:val="36"/>
          <w:rtl/>
        </w:rPr>
        <w:t>ويعتبر هذا التفسير اختصار</w:t>
      </w:r>
      <w:r w:rsidR="009C522B">
        <w:rPr>
          <w:rFonts w:cs="Traditional Arabic" w:hint="cs"/>
          <w:sz w:val="36"/>
          <w:szCs w:val="36"/>
          <w:rtl/>
        </w:rPr>
        <w:t xml:space="preserve">اً </w:t>
      </w:r>
      <w:r>
        <w:rPr>
          <w:rFonts w:cs="Traditional Arabic" w:hint="cs"/>
          <w:sz w:val="36"/>
          <w:szCs w:val="36"/>
          <w:rtl/>
        </w:rPr>
        <w:t xml:space="preserve">للتفسير الكبير الذي ألفه السمين الحلبي في عشرين </w:t>
      </w:r>
      <w:proofErr w:type="gramStart"/>
      <w:r>
        <w:rPr>
          <w:rFonts w:cs="Traditional Arabic" w:hint="cs"/>
          <w:sz w:val="36"/>
          <w:szCs w:val="36"/>
          <w:rtl/>
        </w:rPr>
        <w:t>مجلداً</w:t>
      </w:r>
      <w:r w:rsidRPr="00173D3C">
        <w:rPr>
          <w:rStyle w:val="a9"/>
          <w:rFonts w:hint="cs"/>
          <w:sz w:val="36"/>
          <w:szCs w:val="36"/>
          <w:vertAlign w:val="superscript"/>
          <w:rtl/>
        </w:rPr>
        <w:t>(</w:t>
      </w:r>
      <w:r w:rsidRPr="00173D3C">
        <w:rPr>
          <w:rStyle w:val="a9"/>
          <w:sz w:val="36"/>
          <w:szCs w:val="36"/>
          <w:vertAlign w:val="superscript"/>
          <w:rtl/>
        </w:rPr>
        <w:footnoteReference w:id="3"/>
      </w:r>
      <w:r w:rsidRPr="00173D3C">
        <w:rPr>
          <w:rStyle w:val="a9"/>
          <w:rFonts w:hint="cs"/>
          <w:sz w:val="36"/>
          <w:szCs w:val="36"/>
          <w:vertAlign w:val="superscript"/>
          <w:rtl/>
        </w:rPr>
        <w:t>)</w:t>
      </w:r>
      <w:r>
        <w:rPr>
          <w:rFonts w:cs="Traditional Arabic" w:hint="cs"/>
          <w:sz w:val="36"/>
          <w:szCs w:val="36"/>
          <w:rtl/>
        </w:rPr>
        <w:t>.</w:t>
      </w:r>
      <w:proofErr w:type="gramEnd"/>
    </w:p>
    <w:p w:rsidR="00431706" w:rsidRDefault="00431706" w:rsidP="00FC5FD7">
      <w:pPr>
        <w:spacing w:after="120" w:line="520" w:lineRule="exact"/>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AF4FB3">
        <w:rPr>
          <w:rFonts w:ascii="Traditional Arabic" w:hAnsi="Traditional Arabic" w:cs="Traditional Arabic" w:hint="cs"/>
          <w:sz w:val="36"/>
          <w:szCs w:val="36"/>
          <w:rtl/>
        </w:rPr>
        <w:t xml:space="preserve">رغبت </w:t>
      </w:r>
      <w:r>
        <w:rPr>
          <w:rFonts w:ascii="Traditional Arabic" w:hAnsi="Traditional Arabic" w:cs="Traditional Arabic" w:hint="cs"/>
          <w:sz w:val="36"/>
          <w:szCs w:val="36"/>
          <w:rtl/>
        </w:rPr>
        <w:t>أن يكون موضوع بحثي لمرحلة الد</w:t>
      </w:r>
      <w:r w:rsidR="009C522B">
        <w:rPr>
          <w:rFonts w:ascii="Traditional Arabic" w:hAnsi="Traditional Arabic" w:cs="Traditional Arabic" w:hint="cs"/>
          <w:sz w:val="36"/>
          <w:szCs w:val="36"/>
          <w:rtl/>
        </w:rPr>
        <w:t>كتورا</w:t>
      </w:r>
      <w:r w:rsidR="00B94F03">
        <w:rPr>
          <w:rFonts w:ascii="Traditional Arabic" w:hAnsi="Traditional Arabic" w:cs="Traditional Arabic" w:hint="cs"/>
          <w:sz w:val="36"/>
          <w:szCs w:val="36"/>
          <w:rtl/>
        </w:rPr>
        <w:t>ه</w:t>
      </w:r>
      <w:r w:rsidR="009C522B">
        <w:rPr>
          <w:rFonts w:ascii="Traditional Arabic" w:hAnsi="Traditional Arabic" w:cs="Traditional Arabic" w:hint="cs"/>
          <w:sz w:val="36"/>
          <w:szCs w:val="36"/>
          <w:rtl/>
        </w:rPr>
        <w:t xml:space="preserve"> تحقيق جزء من هذا الكتاب،</w:t>
      </w:r>
      <w:r w:rsidRPr="008A3887">
        <w:rPr>
          <w:rFonts w:ascii="Traditional Arabic" w:hAnsi="Traditional Arabic" w:cs="Traditional Arabic" w:hint="cs"/>
          <w:sz w:val="36"/>
          <w:szCs w:val="36"/>
          <w:rtl/>
        </w:rPr>
        <w:t xml:space="preserve"> من أول كلام المصنف على الآية (59) من سورة آل عمران </w:t>
      </w:r>
      <w:r>
        <w:rPr>
          <w:rFonts w:ascii="Traditional Arabic" w:hAnsi="Traditional Arabic" w:cs="Traditional Arabic" w:hint="cs"/>
          <w:sz w:val="36"/>
          <w:szCs w:val="36"/>
          <w:rtl/>
        </w:rPr>
        <w:t xml:space="preserve">وهي قوله تعالى: </w:t>
      </w:r>
      <w:proofErr w:type="spellStart"/>
      <w:r w:rsidRPr="00255AFC">
        <w:rPr>
          <w:rFonts w:ascii="QCF_BSML" w:hAnsi="QCF_BSML" w:cs="QCF_BSML"/>
          <w:color w:val="000000"/>
          <w:sz w:val="30"/>
          <w:szCs w:val="30"/>
          <w:rtl/>
        </w:rPr>
        <w:t>ﭽ</w:t>
      </w:r>
      <w:r w:rsidRPr="00255AFC">
        <w:rPr>
          <w:rFonts w:ascii="QCF_P057" w:hAnsi="QCF_P057" w:cs="QCF_P057"/>
          <w:color w:val="000000"/>
          <w:sz w:val="30"/>
          <w:szCs w:val="30"/>
          <w:rtl/>
        </w:rPr>
        <w:t>ﮦ</w:t>
      </w:r>
      <w:proofErr w:type="spellEnd"/>
      <w:r w:rsidR="00E7003F">
        <w:rPr>
          <w:rFonts w:ascii="QCF_P057" w:hAnsi="QCF_P057" w:cs="QCF_P057"/>
          <w:color w:val="000000"/>
          <w:sz w:val="30"/>
          <w:szCs w:val="30"/>
          <w:rtl/>
        </w:rPr>
        <w:t xml:space="preserve"> </w:t>
      </w:r>
      <w:r w:rsidRPr="00255AFC">
        <w:rPr>
          <w:rFonts w:ascii="QCF_P057" w:hAnsi="QCF_P057" w:cs="QCF_P057"/>
          <w:color w:val="000000"/>
          <w:sz w:val="30"/>
          <w:szCs w:val="30"/>
          <w:rtl/>
        </w:rPr>
        <w:t>ﮧ</w:t>
      </w:r>
      <w:r w:rsidR="00E7003F">
        <w:rPr>
          <w:rFonts w:ascii="QCF_P057" w:hAnsi="QCF_P057" w:cs="QCF_P057"/>
          <w:color w:val="000000"/>
          <w:sz w:val="30"/>
          <w:szCs w:val="30"/>
          <w:rtl/>
        </w:rPr>
        <w:t xml:space="preserve"> </w:t>
      </w:r>
      <w:r w:rsidRPr="00255AFC">
        <w:rPr>
          <w:rFonts w:ascii="QCF_P057" w:hAnsi="QCF_P057" w:cs="QCF_P057"/>
          <w:color w:val="000000"/>
          <w:sz w:val="30"/>
          <w:szCs w:val="30"/>
          <w:rtl/>
        </w:rPr>
        <w:t>ﮨ</w:t>
      </w:r>
      <w:r w:rsidR="00E7003F">
        <w:rPr>
          <w:rFonts w:ascii="QCF_P057" w:hAnsi="QCF_P057" w:cs="QCF_P057"/>
          <w:color w:val="000000"/>
          <w:sz w:val="30"/>
          <w:szCs w:val="30"/>
          <w:rtl/>
        </w:rPr>
        <w:t xml:space="preserve"> </w:t>
      </w:r>
      <w:r w:rsidRPr="00255AFC">
        <w:rPr>
          <w:rFonts w:ascii="QCF_P057" w:hAnsi="QCF_P057" w:cs="QCF_P057"/>
          <w:color w:val="000000"/>
          <w:sz w:val="30"/>
          <w:szCs w:val="30"/>
          <w:rtl/>
        </w:rPr>
        <w:t>ﮩ</w:t>
      </w:r>
      <w:r w:rsidR="00173D3C">
        <w:rPr>
          <w:rFonts w:ascii="QCF_P057" w:hAnsi="QCF_P057" w:cs="QCF_P057"/>
          <w:color w:val="000000"/>
          <w:sz w:val="30"/>
          <w:szCs w:val="30"/>
          <w:rtl/>
        </w:rPr>
        <w:t xml:space="preserve"> </w:t>
      </w:r>
      <w:r w:rsidRPr="00255AFC">
        <w:rPr>
          <w:rFonts w:ascii="QCF_P057" w:hAnsi="QCF_P057" w:cs="QCF_P057"/>
          <w:color w:val="000000"/>
          <w:sz w:val="30"/>
          <w:szCs w:val="30"/>
          <w:rtl/>
        </w:rPr>
        <w:t>ﮪ</w:t>
      </w:r>
      <w:r w:rsidR="00173D3C">
        <w:rPr>
          <w:rFonts w:ascii="QCF_P057" w:hAnsi="QCF_P057" w:cs="QCF_P057"/>
          <w:color w:val="000000"/>
          <w:sz w:val="30"/>
          <w:szCs w:val="30"/>
          <w:rtl/>
        </w:rPr>
        <w:t xml:space="preserve"> </w:t>
      </w:r>
      <w:r w:rsidRPr="00255AFC">
        <w:rPr>
          <w:rFonts w:ascii="QCF_P057" w:hAnsi="QCF_P057" w:cs="QCF_P057"/>
          <w:color w:val="000000"/>
          <w:sz w:val="30"/>
          <w:szCs w:val="30"/>
          <w:rtl/>
        </w:rPr>
        <w:t>ﮫ</w:t>
      </w:r>
      <w:r w:rsidR="00E7003F">
        <w:rPr>
          <w:rFonts w:ascii="QCF_P057" w:hAnsi="QCF_P057" w:cs="QCF_P057"/>
          <w:color w:val="000000"/>
          <w:sz w:val="30"/>
          <w:szCs w:val="30"/>
          <w:rtl/>
        </w:rPr>
        <w:t xml:space="preserve"> </w:t>
      </w:r>
      <w:proofErr w:type="spellStart"/>
      <w:r w:rsidRPr="00255AFC">
        <w:rPr>
          <w:rFonts w:ascii="QCF_P057" w:hAnsi="QCF_P057" w:cs="QCF_P057"/>
          <w:color w:val="000000"/>
          <w:sz w:val="30"/>
          <w:szCs w:val="30"/>
          <w:rtl/>
        </w:rPr>
        <w:t>ﮬﮭ</w:t>
      </w:r>
      <w:proofErr w:type="spellEnd"/>
      <w:r w:rsidR="00173D3C">
        <w:rPr>
          <w:rFonts w:ascii="QCF_P057" w:hAnsi="QCF_P057" w:cs="QCF_P057"/>
          <w:color w:val="000000"/>
          <w:sz w:val="30"/>
          <w:szCs w:val="30"/>
          <w:rtl/>
        </w:rPr>
        <w:t xml:space="preserve"> </w:t>
      </w:r>
      <w:r w:rsidRPr="00255AFC">
        <w:rPr>
          <w:rFonts w:ascii="QCF_P057" w:hAnsi="QCF_P057" w:cs="QCF_P057"/>
          <w:color w:val="000000"/>
          <w:sz w:val="30"/>
          <w:szCs w:val="30"/>
          <w:rtl/>
        </w:rPr>
        <w:t>ﮮ</w:t>
      </w:r>
      <w:r w:rsidR="00173D3C">
        <w:rPr>
          <w:rFonts w:ascii="QCF_P057" w:hAnsi="QCF_P057" w:cs="QCF_P057"/>
          <w:color w:val="000000"/>
          <w:sz w:val="30"/>
          <w:szCs w:val="30"/>
          <w:rtl/>
        </w:rPr>
        <w:t xml:space="preserve"> </w:t>
      </w:r>
      <w:r w:rsidRPr="00255AFC">
        <w:rPr>
          <w:rFonts w:ascii="QCF_P057" w:hAnsi="QCF_P057" w:cs="QCF_P057"/>
          <w:color w:val="000000"/>
          <w:sz w:val="30"/>
          <w:szCs w:val="30"/>
          <w:rtl/>
        </w:rPr>
        <w:t>ﮯ</w:t>
      </w:r>
      <w:r w:rsidR="00173D3C">
        <w:rPr>
          <w:rFonts w:ascii="QCF_P057" w:hAnsi="QCF_P057" w:cs="QCF_P057"/>
          <w:color w:val="000000"/>
          <w:sz w:val="30"/>
          <w:szCs w:val="30"/>
          <w:rtl/>
        </w:rPr>
        <w:t xml:space="preserve"> </w:t>
      </w:r>
      <w:r w:rsidRPr="00255AFC">
        <w:rPr>
          <w:rFonts w:ascii="QCF_P057" w:hAnsi="QCF_P057" w:cs="QCF_P057"/>
          <w:color w:val="000000"/>
          <w:sz w:val="30"/>
          <w:szCs w:val="30"/>
          <w:rtl/>
        </w:rPr>
        <w:t>ﮰ</w:t>
      </w:r>
      <w:r w:rsidR="00173D3C">
        <w:rPr>
          <w:rFonts w:ascii="QCF_P057" w:hAnsi="QCF_P057" w:cs="QCF_P057"/>
          <w:color w:val="000000"/>
          <w:sz w:val="30"/>
          <w:szCs w:val="30"/>
          <w:rtl/>
        </w:rPr>
        <w:t xml:space="preserve"> </w:t>
      </w:r>
      <w:r w:rsidRPr="00255AFC">
        <w:rPr>
          <w:rFonts w:ascii="QCF_P057" w:hAnsi="QCF_P057" w:cs="QCF_P057"/>
          <w:color w:val="000000"/>
          <w:sz w:val="30"/>
          <w:szCs w:val="30"/>
          <w:rtl/>
        </w:rPr>
        <w:t>ﮱ</w:t>
      </w:r>
      <w:r w:rsidR="00173D3C">
        <w:rPr>
          <w:rFonts w:ascii="QCF_P057" w:hAnsi="QCF_P057" w:cs="QCF_P057"/>
          <w:color w:val="000000"/>
          <w:sz w:val="30"/>
          <w:szCs w:val="30"/>
          <w:rtl/>
        </w:rPr>
        <w:t xml:space="preserve"> </w:t>
      </w:r>
      <w:r w:rsidRPr="00255AFC">
        <w:rPr>
          <w:rFonts w:ascii="QCF_P057" w:hAnsi="QCF_P057" w:cs="QCF_P057"/>
          <w:color w:val="000000"/>
          <w:sz w:val="30"/>
          <w:szCs w:val="30"/>
          <w:rtl/>
        </w:rPr>
        <w:t>ﯓ</w:t>
      </w:r>
      <w:r w:rsidR="00E7003F">
        <w:rPr>
          <w:rFonts w:ascii="QCF_P057" w:hAnsi="QCF_P057" w:cs="QCF_P057"/>
          <w:color w:val="000000"/>
          <w:sz w:val="30"/>
          <w:szCs w:val="30"/>
          <w:rtl/>
        </w:rPr>
        <w:t xml:space="preserve"> </w:t>
      </w:r>
      <w:r w:rsidRPr="00255AFC">
        <w:rPr>
          <w:rFonts w:ascii="QCF_P057" w:hAnsi="QCF_P057" w:cs="QCF_P057"/>
          <w:color w:val="000000"/>
          <w:sz w:val="30"/>
          <w:szCs w:val="30"/>
          <w:rtl/>
        </w:rPr>
        <w:t>ﯔ</w:t>
      </w:r>
      <w:r w:rsidR="00E7003F">
        <w:rPr>
          <w:rFonts w:ascii="QCF_P057" w:hAnsi="QCF_P057" w:cs="QCF_P057"/>
          <w:color w:val="000000"/>
          <w:sz w:val="30"/>
          <w:szCs w:val="30"/>
          <w:rtl/>
        </w:rPr>
        <w:t xml:space="preserve"> </w:t>
      </w:r>
      <w:r w:rsidRPr="00255AFC">
        <w:rPr>
          <w:rFonts w:ascii="QCF_P057" w:hAnsi="QCF_P057" w:cs="QCF_P057"/>
          <w:color w:val="000000"/>
          <w:sz w:val="30"/>
          <w:szCs w:val="30"/>
          <w:rtl/>
        </w:rPr>
        <w:t>ﯕ</w:t>
      </w:r>
      <w:r w:rsidR="00E7003F">
        <w:rPr>
          <w:rFonts w:ascii="QCF_P057" w:hAnsi="QCF_P057" w:cs="QCF_P057"/>
          <w:color w:val="000000"/>
          <w:sz w:val="30"/>
          <w:szCs w:val="30"/>
          <w:rtl/>
        </w:rPr>
        <w:t xml:space="preserve"> </w:t>
      </w:r>
      <w:proofErr w:type="spellStart"/>
      <w:r w:rsidRPr="00255AFC">
        <w:rPr>
          <w:rFonts w:ascii="QCF_P057" w:hAnsi="QCF_P057" w:cs="QCF_P057"/>
          <w:color w:val="000000"/>
          <w:sz w:val="30"/>
          <w:szCs w:val="30"/>
          <w:rtl/>
        </w:rPr>
        <w:t>ﯖ</w:t>
      </w:r>
      <w:r w:rsidRPr="00255AFC">
        <w:rPr>
          <w:rFonts w:ascii="QCF_BSML" w:hAnsi="QCF_BSML" w:cs="QCF_BSML"/>
          <w:color w:val="000000"/>
          <w:sz w:val="30"/>
          <w:szCs w:val="30"/>
          <w:rtl/>
        </w:rPr>
        <w:t>ﭼ</w:t>
      </w:r>
      <w:proofErr w:type="spellEnd"/>
      <w:r w:rsidRPr="00A20FCD">
        <w:rPr>
          <w:rFonts w:cs="Traditional Arabic" w:hint="cs"/>
          <w:position w:val="10"/>
          <w:sz w:val="36"/>
          <w:szCs w:val="36"/>
          <w:vertAlign w:val="superscript"/>
          <w:rtl/>
        </w:rPr>
        <w:t xml:space="preserve"> </w:t>
      </w:r>
      <w:r w:rsidR="00173D3C">
        <w:rPr>
          <w:rFonts w:ascii="Traditional Arabic" w:hAnsi="Traditional Arabic" w:cs="Traditional Arabic" w:hint="cs"/>
          <w:sz w:val="32"/>
          <w:szCs w:val="32"/>
          <w:rtl/>
        </w:rPr>
        <w:t>آ</w:t>
      </w:r>
      <w:r w:rsidRPr="00C83586">
        <w:rPr>
          <w:rFonts w:ascii="Traditional Arabic" w:hAnsi="Traditional Arabic" w:cs="Traditional Arabic" w:hint="cs"/>
          <w:sz w:val="32"/>
          <w:szCs w:val="32"/>
          <w:rtl/>
        </w:rPr>
        <w:t>ل عمران:59</w:t>
      </w:r>
      <w:r w:rsidR="00B94F0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8A3887">
        <w:rPr>
          <w:rFonts w:ascii="Traditional Arabic" w:hAnsi="Traditional Arabic" w:cs="Traditional Arabic" w:hint="cs"/>
          <w:sz w:val="36"/>
          <w:szCs w:val="36"/>
          <w:rtl/>
        </w:rPr>
        <w:t>إلى نهاية كلام المصنف عن الآية ( 105) من السورة نفسها</w:t>
      </w:r>
      <w:r>
        <w:rPr>
          <w:rFonts w:ascii="Traditional Arabic" w:hAnsi="Traditional Arabic" w:cs="Traditional Arabic" w:hint="cs"/>
          <w:sz w:val="36"/>
          <w:szCs w:val="36"/>
          <w:rtl/>
        </w:rPr>
        <w:t xml:space="preserve"> وهي قوله تعالى: </w:t>
      </w:r>
      <w:proofErr w:type="spellStart"/>
      <w:r w:rsidRPr="00255AFC">
        <w:rPr>
          <w:rFonts w:ascii="QCF_BSML" w:hAnsi="QCF_BSML" w:cs="QCF_BSML"/>
          <w:color w:val="000000"/>
          <w:sz w:val="30"/>
          <w:szCs w:val="30"/>
          <w:rtl/>
        </w:rPr>
        <w:t>ﭽ</w:t>
      </w:r>
      <w:r w:rsidRPr="00255AFC">
        <w:rPr>
          <w:rFonts w:ascii="QCF_P063" w:hAnsi="QCF_P063" w:cs="QCF_P063"/>
          <w:color w:val="000000"/>
          <w:sz w:val="30"/>
          <w:szCs w:val="30"/>
          <w:rtl/>
        </w:rPr>
        <w:t>ﮦ</w:t>
      </w:r>
      <w:proofErr w:type="spellEnd"/>
      <w:r w:rsidR="00E7003F">
        <w:rPr>
          <w:rFonts w:ascii="QCF_P063" w:hAnsi="QCF_P063" w:cs="QCF_P063"/>
          <w:color w:val="000000"/>
          <w:sz w:val="30"/>
          <w:szCs w:val="30"/>
          <w:rtl/>
        </w:rPr>
        <w:t xml:space="preserve"> </w:t>
      </w:r>
      <w:r w:rsidRPr="00255AFC">
        <w:rPr>
          <w:rFonts w:ascii="QCF_P063" w:hAnsi="QCF_P063" w:cs="QCF_P063"/>
          <w:color w:val="000000"/>
          <w:sz w:val="30"/>
          <w:szCs w:val="30"/>
          <w:rtl/>
        </w:rPr>
        <w:t>ﮧ</w:t>
      </w:r>
      <w:r w:rsidR="00173D3C">
        <w:rPr>
          <w:rFonts w:ascii="QCF_P063" w:hAnsi="QCF_P063" w:cs="QCF_P063"/>
          <w:color w:val="000000"/>
          <w:sz w:val="30"/>
          <w:szCs w:val="30"/>
          <w:rtl/>
        </w:rPr>
        <w:t xml:space="preserve"> </w:t>
      </w:r>
      <w:r w:rsidRPr="00255AFC">
        <w:rPr>
          <w:rFonts w:ascii="QCF_P063" w:hAnsi="QCF_P063" w:cs="QCF_P063"/>
          <w:color w:val="000000"/>
          <w:sz w:val="30"/>
          <w:szCs w:val="30"/>
          <w:rtl/>
        </w:rPr>
        <w:t>ﮨ</w:t>
      </w:r>
      <w:r w:rsidR="00173D3C">
        <w:rPr>
          <w:rFonts w:ascii="QCF_P063" w:hAnsi="QCF_P063" w:cs="QCF_P063"/>
          <w:color w:val="000000"/>
          <w:sz w:val="30"/>
          <w:szCs w:val="30"/>
          <w:rtl/>
        </w:rPr>
        <w:t xml:space="preserve"> </w:t>
      </w:r>
      <w:r w:rsidRPr="00255AFC">
        <w:rPr>
          <w:rFonts w:ascii="QCF_P063" w:hAnsi="QCF_P063" w:cs="QCF_P063"/>
          <w:color w:val="000000"/>
          <w:sz w:val="30"/>
          <w:szCs w:val="30"/>
          <w:rtl/>
        </w:rPr>
        <w:t>ﮩ</w:t>
      </w:r>
      <w:r w:rsidR="00173D3C">
        <w:rPr>
          <w:rFonts w:ascii="QCF_P063" w:hAnsi="QCF_P063" w:cs="QCF_P063"/>
          <w:color w:val="000000"/>
          <w:sz w:val="30"/>
          <w:szCs w:val="30"/>
          <w:rtl/>
        </w:rPr>
        <w:t xml:space="preserve"> </w:t>
      </w:r>
      <w:r w:rsidRPr="00255AFC">
        <w:rPr>
          <w:rFonts w:ascii="QCF_P063" w:hAnsi="QCF_P063" w:cs="QCF_P063"/>
          <w:color w:val="000000"/>
          <w:sz w:val="30"/>
          <w:szCs w:val="30"/>
          <w:rtl/>
        </w:rPr>
        <w:t>ﮪ</w:t>
      </w:r>
      <w:r w:rsidR="00173D3C">
        <w:rPr>
          <w:rFonts w:ascii="QCF_P063" w:hAnsi="QCF_P063" w:cs="QCF_P063"/>
          <w:color w:val="000000"/>
          <w:sz w:val="30"/>
          <w:szCs w:val="30"/>
          <w:rtl/>
        </w:rPr>
        <w:t xml:space="preserve"> </w:t>
      </w:r>
      <w:r w:rsidRPr="00255AFC">
        <w:rPr>
          <w:rFonts w:ascii="QCF_P063" w:hAnsi="QCF_P063" w:cs="QCF_P063"/>
          <w:color w:val="000000"/>
          <w:sz w:val="30"/>
          <w:szCs w:val="30"/>
          <w:rtl/>
        </w:rPr>
        <w:t>ﮫ</w:t>
      </w:r>
      <w:r w:rsidR="00173D3C">
        <w:rPr>
          <w:rFonts w:ascii="QCF_P063" w:hAnsi="QCF_P063" w:cs="QCF_P063"/>
          <w:color w:val="000000"/>
          <w:sz w:val="30"/>
          <w:szCs w:val="30"/>
          <w:rtl/>
        </w:rPr>
        <w:t xml:space="preserve"> </w:t>
      </w:r>
      <w:r w:rsidRPr="00255AFC">
        <w:rPr>
          <w:rFonts w:ascii="QCF_P063" w:hAnsi="QCF_P063" w:cs="QCF_P063"/>
          <w:color w:val="000000"/>
          <w:sz w:val="30"/>
          <w:szCs w:val="30"/>
          <w:rtl/>
        </w:rPr>
        <w:t>ﮬ</w:t>
      </w:r>
      <w:r w:rsidR="00173D3C">
        <w:rPr>
          <w:rFonts w:ascii="QCF_P063" w:hAnsi="QCF_P063" w:cs="QCF_P063"/>
          <w:color w:val="000000"/>
          <w:sz w:val="30"/>
          <w:szCs w:val="30"/>
          <w:rtl/>
        </w:rPr>
        <w:t xml:space="preserve"> </w:t>
      </w:r>
      <w:r w:rsidRPr="00255AFC">
        <w:rPr>
          <w:rFonts w:ascii="QCF_P063" w:hAnsi="QCF_P063" w:cs="QCF_P063"/>
          <w:color w:val="000000"/>
          <w:sz w:val="30"/>
          <w:szCs w:val="30"/>
          <w:rtl/>
        </w:rPr>
        <w:t>ﮭ</w:t>
      </w:r>
      <w:r w:rsidR="00173D3C">
        <w:rPr>
          <w:rFonts w:ascii="QCF_P063" w:hAnsi="QCF_P063" w:cs="QCF_P063"/>
          <w:color w:val="000000"/>
          <w:sz w:val="30"/>
          <w:szCs w:val="30"/>
          <w:rtl/>
        </w:rPr>
        <w:t xml:space="preserve"> </w:t>
      </w:r>
      <w:r w:rsidRPr="00255AFC">
        <w:rPr>
          <w:rFonts w:ascii="QCF_P063" w:hAnsi="QCF_P063" w:cs="QCF_P063"/>
          <w:color w:val="000000"/>
          <w:sz w:val="30"/>
          <w:szCs w:val="30"/>
          <w:rtl/>
        </w:rPr>
        <w:t>ﮮ</w:t>
      </w:r>
      <w:r w:rsidR="00173D3C">
        <w:rPr>
          <w:rFonts w:ascii="QCF_P063" w:hAnsi="QCF_P063" w:cs="QCF_P063"/>
          <w:color w:val="000000"/>
          <w:sz w:val="30"/>
          <w:szCs w:val="30"/>
          <w:rtl/>
        </w:rPr>
        <w:t xml:space="preserve"> </w:t>
      </w:r>
      <w:proofErr w:type="spellStart"/>
      <w:r w:rsidRPr="00255AFC">
        <w:rPr>
          <w:rFonts w:ascii="QCF_P063" w:hAnsi="QCF_P063" w:cs="QCF_P063"/>
          <w:color w:val="000000"/>
          <w:sz w:val="30"/>
          <w:szCs w:val="30"/>
          <w:rtl/>
        </w:rPr>
        <w:t>ﮯﮰ</w:t>
      </w:r>
      <w:proofErr w:type="spellEnd"/>
      <w:r w:rsidR="00E7003F">
        <w:rPr>
          <w:rFonts w:ascii="QCF_P063" w:hAnsi="QCF_P063" w:cs="QCF_P063"/>
          <w:color w:val="000000"/>
          <w:sz w:val="30"/>
          <w:szCs w:val="30"/>
          <w:rtl/>
        </w:rPr>
        <w:t xml:space="preserve"> </w:t>
      </w:r>
      <w:r w:rsidRPr="00255AFC">
        <w:rPr>
          <w:rFonts w:ascii="QCF_P063" w:hAnsi="QCF_P063" w:cs="QCF_P063"/>
          <w:color w:val="000000"/>
          <w:sz w:val="30"/>
          <w:szCs w:val="30"/>
          <w:rtl/>
        </w:rPr>
        <w:t>ﮱ</w:t>
      </w:r>
      <w:r w:rsidR="00173D3C">
        <w:rPr>
          <w:rFonts w:ascii="QCF_P063" w:hAnsi="QCF_P063" w:cs="QCF_P063"/>
          <w:color w:val="000000"/>
          <w:sz w:val="30"/>
          <w:szCs w:val="30"/>
          <w:rtl/>
        </w:rPr>
        <w:t xml:space="preserve"> </w:t>
      </w:r>
      <w:r w:rsidRPr="00255AFC">
        <w:rPr>
          <w:rFonts w:ascii="QCF_P063" w:hAnsi="QCF_P063" w:cs="QCF_P063"/>
          <w:color w:val="000000"/>
          <w:sz w:val="30"/>
          <w:szCs w:val="30"/>
          <w:rtl/>
        </w:rPr>
        <w:t>ﯓ</w:t>
      </w:r>
      <w:r w:rsidR="00173D3C">
        <w:rPr>
          <w:rFonts w:ascii="QCF_P063" w:hAnsi="QCF_P063" w:cs="QCF_P063"/>
          <w:color w:val="000000"/>
          <w:sz w:val="30"/>
          <w:szCs w:val="30"/>
          <w:rtl/>
        </w:rPr>
        <w:t xml:space="preserve"> </w:t>
      </w:r>
      <w:r w:rsidRPr="00255AFC">
        <w:rPr>
          <w:rFonts w:ascii="QCF_P063" w:hAnsi="QCF_P063" w:cs="QCF_P063"/>
          <w:color w:val="000000"/>
          <w:sz w:val="30"/>
          <w:szCs w:val="30"/>
          <w:rtl/>
        </w:rPr>
        <w:t>ﯔ</w:t>
      </w:r>
      <w:r w:rsidR="00173D3C">
        <w:rPr>
          <w:rFonts w:ascii="QCF_P063" w:hAnsi="QCF_P063" w:cs="QCF_P063"/>
          <w:color w:val="000000"/>
          <w:sz w:val="30"/>
          <w:szCs w:val="30"/>
          <w:rtl/>
        </w:rPr>
        <w:t xml:space="preserve"> </w:t>
      </w:r>
      <w:proofErr w:type="spellStart"/>
      <w:r w:rsidRPr="00255AFC">
        <w:rPr>
          <w:rFonts w:ascii="QCF_P063" w:hAnsi="QCF_P063" w:cs="QCF_P063"/>
          <w:color w:val="000000"/>
          <w:sz w:val="30"/>
          <w:szCs w:val="30"/>
          <w:rtl/>
        </w:rPr>
        <w:t>ﯕ</w:t>
      </w:r>
      <w:r w:rsidRPr="00255AFC">
        <w:rPr>
          <w:rFonts w:ascii="QCF_BSML" w:hAnsi="QCF_BSML" w:cs="QCF_BSML"/>
          <w:color w:val="000000"/>
          <w:sz w:val="30"/>
          <w:szCs w:val="30"/>
          <w:rtl/>
        </w:rPr>
        <w:t>ﭼ</w:t>
      </w:r>
      <w:proofErr w:type="spellEnd"/>
      <w:r w:rsidR="00B94F03">
        <w:rPr>
          <w:rFonts w:ascii="Arabic Transparent" w:hAnsi="Arial" w:cs="Traditional Arabic" w:hint="cs"/>
          <w:color w:val="000000"/>
          <w:sz w:val="32"/>
          <w:szCs w:val="32"/>
          <w:rtl/>
        </w:rPr>
        <w:t xml:space="preserve"> </w:t>
      </w:r>
      <w:r w:rsidRPr="00C83586">
        <w:rPr>
          <w:rFonts w:ascii="Arabic Transparent" w:hAnsi="Arial" w:cs="Traditional Arabic"/>
          <w:color w:val="000000"/>
          <w:sz w:val="32"/>
          <w:szCs w:val="32"/>
          <w:rtl/>
        </w:rPr>
        <w:t>آل عمران: ١</w:t>
      </w:r>
      <w:r w:rsidRPr="00C83586">
        <w:rPr>
          <w:rFonts w:ascii="Arabic Transparent" w:hAnsi="Arial" w:cs="Traditional Arabic" w:hint="cs"/>
          <w:color w:val="000000"/>
          <w:sz w:val="32"/>
          <w:szCs w:val="32"/>
          <w:rtl/>
        </w:rPr>
        <w:t>05</w:t>
      </w:r>
      <w:r w:rsidR="00B94F0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Pr>
          <w:rFonts w:ascii="Traditional Arabic" w:hAnsi="Traditional Arabic" w:cs="Traditional Arabic" w:hint="cs"/>
          <w:sz w:val="36"/>
          <w:szCs w:val="36"/>
          <w:rtl/>
        </w:rPr>
        <w:t>من لوح رقم</w:t>
      </w:r>
      <w:r w:rsidR="009B19A1">
        <w:rPr>
          <w:rFonts w:ascii="Traditional Arabic" w:hAnsi="Traditional Arabic" w:cs="Traditional Arabic" w:hint="cs"/>
          <w:sz w:val="36"/>
          <w:szCs w:val="36"/>
          <w:rtl/>
        </w:rPr>
        <w:t xml:space="preserve"> (11)</w:t>
      </w:r>
      <w:r>
        <w:rPr>
          <w:rFonts w:ascii="Traditional Arabic" w:hAnsi="Traditional Arabic" w:cs="Traditional Arabic" w:hint="cs"/>
          <w:sz w:val="36"/>
          <w:szCs w:val="36"/>
          <w:rtl/>
        </w:rPr>
        <w:t xml:space="preserve"> إلى لوح</w:t>
      </w:r>
      <w:r w:rsidR="009B19A1">
        <w:rPr>
          <w:rFonts w:ascii="Traditional Arabic" w:hAnsi="Traditional Arabic" w:cs="Traditional Arabic" w:hint="cs"/>
          <w:sz w:val="36"/>
          <w:szCs w:val="36"/>
          <w:rtl/>
        </w:rPr>
        <w:t xml:space="preserve"> رقم (92)</w:t>
      </w:r>
      <w:r w:rsidRPr="008A3887">
        <w:rPr>
          <w:rFonts w:ascii="Traditional Arabic" w:hAnsi="Traditional Arabic" w:cs="Traditional Arabic" w:hint="cs"/>
          <w:sz w:val="36"/>
          <w:szCs w:val="36"/>
          <w:rtl/>
        </w:rPr>
        <w:t xml:space="preserve"> بمقدار (</w:t>
      </w:r>
      <w:r>
        <w:rPr>
          <w:rFonts w:ascii="Traditional Arabic" w:hAnsi="Traditional Arabic" w:cs="Traditional Arabic" w:hint="cs"/>
          <w:sz w:val="36"/>
          <w:szCs w:val="36"/>
          <w:rtl/>
        </w:rPr>
        <w:t>91</w:t>
      </w:r>
      <w:r w:rsidRPr="008A3887">
        <w:rPr>
          <w:rFonts w:ascii="Traditional Arabic" w:hAnsi="Traditional Arabic" w:cs="Traditional Arabic" w:hint="cs"/>
          <w:sz w:val="36"/>
          <w:szCs w:val="36"/>
          <w:rtl/>
        </w:rPr>
        <w:t>) لوح، حيث يتراوح عدد الأسطر في اللوح الواحد بين (</w:t>
      </w:r>
      <w:r>
        <w:rPr>
          <w:rFonts w:ascii="Traditional Arabic" w:hAnsi="Traditional Arabic" w:cs="Traditional Arabic" w:hint="cs"/>
          <w:sz w:val="36"/>
          <w:szCs w:val="36"/>
          <w:rtl/>
        </w:rPr>
        <w:t>20</w:t>
      </w:r>
      <w:r w:rsidRPr="008A3887">
        <w:rPr>
          <w:rFonts w:ascii="Traditional Arabic" w:hAnsi="Traditional Arabic" w:cs="Traditional Arabic" w:hint="cs"/>
          <w:sz w:val="36"/>
          <w:szCs w:val="36"/>
          <w:rtl/>
        </w:rPr>
        <w:t>) و (23) سطراً</w:t>
      </w:r>
      <w:r w:rsidR="009C522B">
        <w:rPr>
          <w:rFonts w:ascii="Traditional Arabic" w:hAnsi="Traditional Arabic" w:cs="Traditional Arabic" w:hint="cs"/>
          <w:sz w:val="36"/>
          <w:szCs w:val="36"/>
          <w:rtl/>
        </w:rPr>
        <w:t>.</w:t>
      </w:r>
    </w:p>
    <w:p w:rsidR="00C145AA" w:rsidRDefault="00C145AA" w:rsidP="00C145AA">
      <w:pPr>
        <w:spacing w:after="120" w:line="520" w:lineRule="exact"/>
        <w:jc w:val="both"/>
        <w:rPr>
          <w:rFonts w:ascii="Traditional Arabic" w:hAnsi="Traditional Arabic" w:cs="Traditional Arabic"/>
          <w:sz w:val="36"/>
          <w:szCs w:val="36"/>
          <w:rtl/>
        </w:rPr>
      </w:pPr>
    </w:p>
    <w:p w:rsidR="00C145AA" w:rsidRDefault="00C145AA" w:rsidP="00C145AA">
      <w:pPr>
        <w:spacing w:after="120" w:line="520" w:lineRule="exact"/>
        <w:jc w:val="both"/>
        <w:rPr>
          <w:rFonts w:ascii="Traditional Arabic" w:hAnsi="Traditional Arabic" w:cs="Traditional Arabic"/>
          <w:sz w:val="36"/>
          <w:szCs w:val="36"/>
          <w:rtl/>
        </w:rPr>
      </w:pPr>
    </w:p>
    <w:p w:rsidR="00C145AA" w:rsidRDefault="00C145AA" w:rsidP="00FC5FD7">
      <w:pPr>
        <w:spacing w:after="120" w:line="520" w:lineRule="exact"/>
        <w:jc w:val="center"/>
        <w:rPr>
          <w:rFonts w:ascii="Traditional Arabic" w:hAnsi="Traditional Arabic" w:cs="Traditional Arabic"/>
          <w:sz w:val="36"/>
          <w:szCs w:val="36"/>
          <w:rtl/>
        </w:rPr>
      </w:pPr>
      <w:r w:rsidRPr="00C5128B">
        <w:rPr>
          <w:rFonts w:hint="cs"/>
          <w:sz w:val="36"/>
          <w:szCs w:val="36"/>
        </w:rPr>
        <w:sym w:font="Wingdings 2" w:char="F0B1"/>
      </w:r>
      <w:r w:rsidRPr="00C5128B">
        <w:rPr>
          <w:sz w:val="36"/>
          <w:szCs w:val="36"/>
        </w:rPr>
        <w:sym w:font="Wingdings 2" w:char="F0B3"/>
      </w:r>
      <w:r w:rsidRPr="00C5128B">
        <w:rPr>
          <w:sz w:val="36"/>
          <w:szCs w:val="36"/>
        </w:rPr>
        <w:sym w:font="Wingdings 2" w:char="F0B2"/>
      </w:r>
      <w:r w:rsidRPr="00C5128B">
        <w:rPr>
          <w:sz w:val="36"/>
          <w:szCs w:val="36"/>
        </w:rPr>
        <w:sym w:font="Wingdings 2" w:char="F0B3"/>
      </w:r>
      <w:r w:rsidRPr="00C5128B">
        <w:rPr>
          <w:rFonts w:hint="cs"/>
          <w:sz w:val="36"/>
          <w:szCs w:val="36"/>
        </w:rPr>
        <w:sym w:font="Wingdings 2" w:char="F0B1"/>
      </w:r>
    </w:p>
    <w:sectPr w:rsidR="00C145AA" w:rsidSect="00AF4FB3">
      <w:headerReference w:type="default" r:id="rId9"/>
      <w:footnotePr>
        <w:numRestart w:val="eachPage"/>
      </w:footnotePr>
      <w:pgSz w:w="11906" w:h="16838" w:code="9"/>
      <w:pgMar w:top="1389" w:right="2268" w:bottom="1389" w:left="1797" w:header="709" w:footer="709" w:gutter="0"/>
      <w:pgNumType w:start="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825" w:rsidRDefault="00A60825" w:rsidP="00431706">
      <w:r>
        <w:separator/>
      </w:r>
    </w:p>
  </w:endnote>
  <w:endnote w:type="continuationSeparator" w:id="0">
    <w:p w:rsidR="00A60825" w:rsidRDefault="00A60825" w:rsidP="0043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altName w:val="Courier New"/>
    <w:charset w:val="00"/>
    <w:family w:val="decorative"/>
    <w:pitch w:val="variable"/>
    <w:sig w:usb0="8000002F" w:usb1="00000008" w:usb2="00000000" w:usb3="00000000" w:csb0="0000001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QCF_BSML">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Arabic Transparent">
    <w:panose1 w:val="020B0604020202020204"/>
    <w:charset w:val="00"/>
    <w:family w:val="swiss"/>
    <w:pitch w:val="variable"/>
    <w:sig w:usb0="E0002AFF" w:usb1="C0007843" w:usb2="00000009" w:usb3="00000000" w:csb0="000001FF" w:csb1="00000000"/>
  </w:font>
  <w:font w:name="QCF_P077">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SC_TARABLUS">
    <w:panose1 w:val="00000000000000000000"/>
    <w:charset w:val="B2"/>
    <w:family w:val="auto"/>
    <w:pitch w:val="variable"/>
    <w:sig w:usb0="00002001" w:usb1="00000000" w:usb2="00000000" w:usb3="00000000" w:csb0="00000040" w:csb1="00000000"/>
  </w:font>
  <w:font w:name="QCF_P057">
    <w:panose1 w:val="02000400000000000000"/>
    <w:charset w:val="00"/>
    <w:family w:val="auto"/>
    <w:pitch w:val="variable"/>
    <w:sig w:usb0="80002003" w:usb1="90000000" w:usb2="00000008" w:usb3="00000000" w:csb0="8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825" w:rsidRDefault="00A60825" w:rsidP="00431706">
      <w:r>
        <w:separator/>
      </w:r>
    </w:p>
  </w:footnote>
  <w:footnote w:type="continuationSeparator" w:id="0">
    <w:p w:rsidR="00A60825" w:rsidRDefault="00A60825" w:rsidP="00431706">
      <w:pPr>
        <w:rPr>
          <w:rtl/>
        </w:rPr>
      </w:pPr>
      <w:r>
        <w:continuationSeparator/>
      </w:r>
    </w:p>
    <w:p w:rsidR="00A60825" w:rsidRDefault="00A60825" w:rsidP="00431706">
      <w:pPr>
        <w:rPr>
          <w:rtl/>
        </w:rPr>
      </w:pPr>
      <w:r>
        <w:rPr>
          <w:rFonts w:hint="cs"/>
          <w:rtl/>
        </w:rPr>
        <w:t>==</w:t>
      </w:r>
    </w:p>
  </w:footnote>
  <w:footnote w:type="continuationNotice" w:id="1">
    <w:p w:rsidR="00A60825" w:rsidRDefault="00A60825" w:rsidP="00BB40E7">
      <w:pPr>
        <w:jc w:val="right"/>
      </w:pPr>
      <w:r>
        <w:rPr>
          <w:rFonts w:hint="cs"/>
          <w:rtl/>
        </w:rPr>
        <w:t>==</w:t>
      </w:r>
    </w:p>
  </w:footnote>
  <w:footnote w:id="2">
    <w:p w:rsidR="00996AD5" w:rsidRPr="00E56F36" w:rsidRDefault="00996AD5" w:rsidP="0078716C">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tl/>
        </w:rPr>
        <w:footnoteRef/>
      </w:r>
      <w:r w:rsidRPr="00E56F36">
        <w:rPr>
          <w:rFonts w:cs="Traditional Arabic" w:hint="cs"/>
          <w:sz w:val="32"/>
          <w:szCs w:val="32"/>
          <w:rtl/>
        </w:rPr>
        <w:t xml:space="preserve">) هذه </w:t>
      </w:r>
      <w:r w:rsidRPr="00E56F36">
        <w:rPr>
          <w:rFonts w:cs="Traditional Arabic"/>
          <w:sz w:val="32"/>
          <w:szCs w:val="32"/>
          <w:rtl/>
        </w:rPr>
        <w:t xml:space="preserve">خطبة الحاجة التي </w:t>
      </w:r>
      <w:proofErr w:type="gramStart"/>
      <w:r w:rsidRPr="00E56F36">
        <w:rPr>
          <w:rFonts w:cs="Traditional Arabic"/>
          <w:sz w:val="32"/>
          <w:szCs w:val="32"/>
          <w:rtl/>
        </w:rPr>
        <w:t>كان</w:t>
      </w:r>
      <w:proofErr w:type="gramEnd"/>
      <w:r w:rsidRPr="00E56F36">
        <w:rPr>
          <w:rFonts w:cs="Traditional Arabic"/>
          <w:sz w:val="32"/>
          <w:szCs w:val="32"/>
          <w:rtl/>
        </w:rPr>
        <w:t xml:space="preserve"> رسول الله</w:t>
      </w:r>
      <w:r w:rsidRPr="00E56F36">
        <w:rPr>
          <w:rFonts w:cs="Traditional Arabic" w:hint="cs"/>
          <w:sz w:val="32"/>
          <w:szCs w:val="32"/>
          <w:rtl/>
        </w:rPr>
        <w:t xml:space="preserve"> -‘- </w:t>
      </w:r>
      <w:r w:rsidRPr="00E56F36">
        <w:rPr>
          <w:rFonts w:cs="Traditional Arabic"/>
          <w:sz w:val="32"/>
          <w:szCs w:val="32"/>
          <w:rtl/>
        </w:rPr>
        <w:t>يعلم</w:t>
      </w:r>
      <w:r w:rsidRPr="00E56F36">
        <w:rPr>
          <w:rFonts w:cs="Traditional Arabic" w:hint="cs"/>
          <w:sz w:val="32"/>
          <w:szCs w:val="32"/>
          <w:rtl/>
        </w:rPr>
        <w:t>ه</w:t>
      </w:r>
      <w:r w:rsidRPr="00E56F36">
        <w:rPr>
          <w:rFonts w:cs="Traditional Arabic"/>
          <w:sz w:val="32"/>
          <w:szCs w:val="32"/>
          <w:rtl/>
        </w:rPr>
        <w:t>ا أصحابه</w:t>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و</w:t>
      </w:r>
      <w:r w:rsidRPr="00E56F36">
        <w:rPr>
          <w:rFonts w:cs="Traditional Arabic"/>
          <w:sz w:val="32"/>
          <w:szCs w:val="32"/>
          <w:rtl/>
        </w:rPr>
        <w:t>كان السلف الصالح يقدمونها بين يدي دروسهم وكتبهم ومختلف شؤونهم</w:t>
      </w:r>
      <w:r w:rsidRPr="00E56F36">
        <w:rPr>
          <w:rFonts w:cs="Traditional Arabic" w:hint="cs"/>
          <w:sz w:val="32"/>
          <w:szCs w:val="32"/>
          <w:rtl/>
        </w:rPr>
        <w:t>.</w:t>
      </w:r>
      <w:r w:rsidRPr="00E56F36">
        <w:rPr>
          <w:rFonts w:cs="Traditional Arabic"/>
          <w:sz w:val="32"/>
          <w:szCs w:val="32"/>
          <w:rtl/>
        </w:rPr>
        <w:t xml:space="preserve"> </w:t>
      </w:r>
      <w:proofErr w:type="gramStart"/>
      <w:r w:rsidRPr="00E56F36">
        <w:rPr>
          <w:rFonts w:cs="Traditional Arabic" w:hint="cs"/>
          <w:sz w:val="32"/>
          <w:szCs w:val="32"/>
          <w:rtl/>
        </w:rPr>
        <w:t>وقد</w:t>
      </w:r>
      <w:proofErr w:type="gramEnd"/>
      <w:r w:rsidRPr="00E56F36">
        <w:rPr>
          <w:rFonts w:cs="Traditional Arabic" w:hint="cs"/>
          <w:sz w:val="32"/>
          <w:szCs w:val="32"/>
          <w:rtl/>
        </w:rPr>
        <w:t xml:space="preserve"> تتبع الشيخ الألباني </w:t>
      </w:r>
      <w:r w:rsidRPr="00E56F36">
        <w:rPr>
          <w:rFonts w:cs="Traditional Arabic"/>
          <w:sz w:val="32"/>
          <w:szCs w:val="32"/>
          <w:rtl/>
        </w:rPr>
        <w:t>طرقها وألفاظها من مختلف كتب السنة المطهرة</w:t>
      </w:r>
      <w:r w:rsidRPr="00E56F36">
        <w:rPr>
          <w:rFonts w:cs="Traditional Arabic" w:hint="cs"/>
          <w:sz w:val="32"/>
          <w:szCs w:val="32"/>
          <w:rtl/>
        </w:rPr>
        <w:t>، فلتراجع في كتابه</w:t>
      </w:r>
      <w:r w:rsidRPr="00E56F36">
        <w:rPr>
          <w:rFonts w:cs="Traditional Arabic"/>
          <w:sz w:val="32"/>
          <w:szCs w:val="32"/>
          <w:rtl/>
        </w:rPr>
        <w:t xml:space="preserve"> خطبة الحاجة </w:t>
      </w:r>
      <w:r w:rsidRPr="00E56F36">
        <w:rPr>
          <w:rFonts w:cs="Traditional Arabic" w:hint="cs"/>
          <w:sz w:val="32"/>
          <w:szCs w:val="32"/>
          <w:rtl/>
        </w:rPr>
        <w:t>(1/8).</w:t>
      </w:r>
    </w:p>
  </w:footnote>
  <w:footnote w:id="3">
    <w:p w:rsidR="00996AD5" w:rsidRPr="00E56F36" w:rsidRDefault="00996AD5" w:rsidP="00AF4FB3">
      <w:pPr>
        <w:ind w:left="454" w:hangingChars="142" w:hanging="454"/>
        <w:jc w:val="both"/>
        <w:rPr>
          <w:rFonts w:cs="Traditional Arabic"/>
          <w:sz w:val="32"/>
          <w:szCs w:val="32"/>
          <w:rtl/>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مقدمة الدر المصون للخراط (</w:t>
      </w:r>
      <w:r>
        <w:rPr>
          <w:rFonts w:cs="Traditional Arabic" w:hint="cs"/>
          <w:sz w:val="32"/>
          <w:szCs w:val="32"/>
          <w:rtl/>
        </w:rPr>
        <w:t>1/</w:t>
      </w:r>
      <w:r w:rsidRPr="00E56F36">
        <w:rPr>
          <w:rFonts w:cs="Traditional Arabic" w:hint="cs"/>
          <w:sz w:val="32"/>
          <w:szCs w:val="32"/>
          <w:rtl/>
        </w:rPr>
        <w:t>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D5" w:rsidRPr="006174C3" w:rsidRDefault="006174C3" w:rsidP="006174C3">
    <w:pPr>
      <w:pStyle w:val="a6"/>
      <w:rPr>
        <w:rFonts w:cs="Traditional Arabic"/>
        <w:b/>
        <w:bCs/>
        <w:sz w:val="30"/>
        <w:szCs w:val="30"/>
        <w:rtl/>
      </w:rPr>
    </w:pPr>
    <w:r>
      <w:rPr>
        <w:rFonts w:cs="Traditional Arabic"/>
        <w:b/>
        <w:bCs/>
        <w:noProof/>
        <w:sz w:val="30"/>
        <w:szCs w:val="30"/>
      </w:rPr>
      <mc:AlternateContent>
        <mc:Choice Requires="wps">
          <w:drawing>
            <wp:anchor distT="0" distB="0" distL="114300" distR="114300" simplePos="0" relativeHeight="251661312" behindDoc="1" locked="0" layoutInCell="1" allowOverlap="1" wp14:anchorId="0305810D" wp14:editId="05347F4E">
              <wp:simplePos x="0" y="0"/>
              <wp:positionH relativeFrom="column">
                <wp:posOffset>29210</wp:posOffset>
              </wp:positionH>
              <wp:positionV relativeFrom="paragraph">
                <wp:posOffset>-27940</wp:posOffset>
              </wp:positionV>
              <wp:extent cx="511175" cy="409575"/>
              <wp:effectExtent l="0" t="0" r="2222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409575"/>
                      </a:xfrm>
                      <a:prstGeom prst="roundRect">
                        <a:avLst>
                          <a:gd name="adj" fmla="val 30198"/>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 o:spid="_x0000_s1026" style="position:absolute;left:0;text-align:left;margin-left:2.3pt;margin-top:-2.2pt;width:40.25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9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"/>
          </w:pict>
        </mc:Fallback>
      </mc:AlternateContent>
    </w:r>
    <w:r w:rsidRPr="008E6DE2">
      <w:rPr>
        <w:rFonts w:cs="Traditional Arabic"/>
        <w:b/>
        <w:bCs/>
        <w:noProof/>
      </w:rPr>
      <mc:AlternateContent>
        <mc:Choice Requires="wps">
          <w:drawing>
            <wp:anchor distT="0" distB="0" distL="114300" distR="114300" simplePos="0" relativeHeight="251659264" behindDoc="0" locked="0" layoutInCell="1" allowOverlap="1" wp14:anchorId="4A0493ED" wp14:editId="2CABCB99">
              <wp:simplePos x="0" y="0"/>
              <wp:positionH relativeFrom="column">
                <wp:posOffset>36195</wp:posOffset>
              </wp:positionH>
              <wp:positionV relativeFrom="paragraph">
                <wp:posOffset>-27940</wp:posOffset>
              </wp:positionV>
              <wp:extent cx="498475" cy="408305"/>
              <wp:effectExtent l="0" t="0" r="15875" b="1079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75" cy="408305"/>
                      </a:xfrm>
                      <a:prstGeom prst="ellipse">
                        <a:avLst/>
                      </a:prstGeom>
                      <a:solidFill>
                        <a:srgbClr val="FFFFFF"/>
                      </a:solidFill>
                      <a:ln w="9525">
                        <a:solidFill>
                          <a:srgbClr val="000000"/>
                        </a:solidFill>
                        <a:round/>
                        <a:headEnd/>
                        <a:tailEnd/>
                      </a:ln>
                    </wps:spPr>
                    <wps:txbx>
                      <w:txbxContent>
                        <w:p w:rsidR="006174C3" w:rsidRPr="006008B1" w:rsidRDefault="006174C3" w:rsidP="006174C3">
                          <w:pPr>
                            <w:jc w:val="center"/>
                            <w:rPr>
                              <w:rFonts w:cs="Traditional Arabic" w:hint="cs"/>
                              <w:sz w:val="32"/>
                              <w:szCs w:val="32"/>
                              <w:rtl/>
                            </w:rPr>
                          </w:pPr>
                          <w:r w:rsidRPr="006008B1">
                            <w:rPr>
                              <w:rStyle w:val="a7"/>
                              <w:rFonts w:cs="Traditional Arabic"/>
                              <w:sz w:val="32"/>
                              <w:szCs w:val="32"/>
                            </w:rPr>
                            <w:fldChar w:fldCharType="begin"/>
                          </w:r>
                          <w:r w:rsidRPr="006008B1">
                            <w:rPr>
                              <w:rStyle w:val="a7"/>
                              <w:rFonts w:cs="Traditional Arabic"/>
                              <w:sz w:val="32"/>
                              <w:szCs w:val="32"/>
                            </w:rPr>
                            <w:instrText xml:space="preserve"> PAGE </w:instrText>
                          </w:r>
                          <w:r w:rsidRPr="006008B1">
                            <w:rPr>
                              <w:rStyle w:val="a7"/>
                              <w:rFonts w:cs="Traditional Arabic"/>
                              <w:sz w:val="32"/>
                              <w:szCs w:val="32"/>
                            </w:rPr>
                            <w:fldChar w:fldCharType="separate"/>
                          </w:r>
                          <w:r>
                            <w:rPr>
                              <w:rStyle w:val="a7"/>
                              <w:rFonts w:cs="Traditional Arabic"/>
                              <w:noProof/>
                              <w:sz w:val="32"/>
                              <w:szCs w:val="32"/>
                              <w:rtl/>
                            </w:rPr>
                            <w:t>5</w:t>
                          </w:r>
                          <w:r w:rsidRPr="006008B1">
                            <w:rPr>
                              <w:rStyle w:val="a7"/>
                              <w:rFonts w:cs="Traditional Arabic"/>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2.85pt;margin-top:-2.2pt;width:39.25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">
              <v:textbox inset="0,0,0,0">
                <w:txbxContent>
                  <w:p w:rsidR="006174C3" w:rsidRPr="006008B1" w:rsidRDefault="006174C3" w:rsidP="006174C3">
                    <w:pPr>
                      <w:jc w:val="center"/>
                      <w:rPr>
                        <w:rFonts w:cs="Traditional Arabic" w:hint="cs"/>
                        <w:sz w:val="32"/>
                        <w:szCs w:val="32"/>
                        <w:rtl/>
                      </w:rPr>
                    </w:pPr>
                    <w:r w:rsidRPr="006008B1">
                      <w:rPr>
                        <w:rStyle w:val="a7"/>
                        <w:rFonts w:cs="Traditional Arabic"/>
                        <w:sz w:val="32"/>
                        <w:szCs w:val="32"/>
                      </w:rPr>
                      <w:fldChar w:fldCharType="begin"/>
                    </w:r>
                    <w:r w:rsidRPr="006008B1">
                      <w:rPr>
                        <w:rStyle w:val="a7"/>
                        <w:rFonts w:cs="Traditional Arabic"/>
                        <w:sz w:val="32"/>
                        <w:szCs w:val="32"/>
                      </w:rPr>
                      <w:instrText xml:space="preserve"> PAGE </w:instrText>
                    </w:r>
                    <w:r w:rsidRPr="006008B1">
                      <w:rPr>
                        <w:rStyle w:val="a7"/>
                        <w:rFonts w:cs="Traditional Arabic"/>
                        <w:sz w:val="32"/>
                        <w:szCs w:val="32"/>
                      </w:rPr>
                      <w:fldChar w:fldCharType="separate"/>
                    </w:r>
                    <w:r>
                      <w:rPr>
                        <w:rStyle w:val="a7"/>
                        <w:rFonts w:cs="Traditional Arabic"/>
                        <w:noProof/>
                        <w:sz w:val="32"/>
                        <w:szCs w:val="32"/>
                        <w:rtl/>
                      </w:rPr>
                      <w:t>5</w:t>
                    </w:r>
                    <w:r w:rsidRPr="006008B1">
                      <w:rPr>
                        <w:rStyle w:val="a7"/>
                        <w:rFonts w:cs="Traditional Arabic"/>
                        <w:sz w:val="32"/>
                        <w:szCs w:val="32"/>
                      </w:rPr>
                      <w:fldChar w:fldCharType="end"/>
                    </w:r>
                  </w:p>
                </w:txbxContent>
              </v:textbox>
            </v:oval>
          </w:pict>
        </mc:Fallback>
      </mc:AlternateContent>
    </w:r>
    <w:r>
      <w:rPr>
        <w:rFonts w:cs="Traditional Arabic"/>
        <w:b/>
        <w:bCs/>
        <w:noProof/>
        <w:sz w:val="30"/>
        <w:szCs w:val="30"/>
      </w:rPr>
      <mc:AlternateContent>
        <mc:Choice Requires="wps">
          <w:drawing>
            <wp:anchor distT="0" distB="0" distL="114300" distR="114300" simplePos="0" relativeHeight="251660288" behindDoc="0" locked="0" layoutInCell="1" allowOverlap="1" wp14:anchorId="55AE7556" wp14:editId="20D84C65">
              <wp:simplePos x="0" y="0"/>
              <wp:positionH relativeFrom="column">
                <wp:posOffset>544195</wp:posOffset>
              </wp:positionH>
              <wp:positionV relativeFrom="paragraph">
                <wp:posOffset>268028</wp:posOffset>
              </wp:positionV>
              <wp:extent cx="4464050" cy="45085"/>
              <wp:effectExtent l="0" t="0" r="12700" b="1206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45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42.85pt;margin-top:21.1pt;width:351.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" filled="f" fillcolor="black"/>
          </w:pict>
        </mc:Fallback>
      </mc:AlternateContent>
    </w:r>
    <w:r w:rsidRPr="00587925">
      <w:rPr>
        <w:rFonts w:cs="Traditional Arabic" w:hint="cs"/>
        <w:b/>
        <w:bCs/>
        <w:sz w:val="30"/>
        <w:szCs w:val="30"/>
        <w:rtl/>
      </w:rPr>
      <w:t>القول الوجيز في أحكام الكت</w:t>
    </w:r>
    <w:r>
      <w:rPr>
        <w:rFonts w:cs="Traditional Arabic" w:hint="cs"/>
        <w:b/>
        <w:bCs/>
        <w:sz w:val="30"/>
        <w:szCs w:val="30"/>
        <w:rtl/>
      </w:rPr>
      <w:t>ا</w:t>
    </w:r>
    <w:r w:rsidRPr="00587925">
      <w:rPr>
        <w:rFonts w:cs="Traditional Arabic" w:hint="cs"/>
        <w:b/>
        <w:bCs/>
        <w:sz w:val="30"/>
        <w:szCs w:val="30"/>
        <w:rtl/>
      </w:rPr>
      <w:t>ب العزيز</w:t>
    </w:r>
    <w:r>
      <w:rPr>
        <w:rFonts w:cs="Traditional Arabic" w:hint="cs"/>
        <w:b/>
        <w:bCs/>
        <w:sz w:val="30"/>
        <w:szCs w:val="30"/>
        <w:rtl/>
      </w:rPr>
      <w:tab/>
      <w:t xml:space="preserve"> .</w:t>
    </w:r>
    <w:r>
      <w:rPr>
        <w:rFonts w:cs="Traditional Arabic" w:hint="cs"/>
        <w:b/>
        <w:bCs/>
        <w:sz w:val="30"/>
        <w:szCs w:val="30"/>
        <w:rtl/>
      </w:rPr>
      <w:t>..........</w:t>
    </w:r>
    <w:r>
      <w:rPr>
        <w:rFonts w:cs="Traditional Arabic" w:hint="cs"/>
        <w:b/>
        <w:bCs/>
        <w:sz w:val="30"/>
        <w:szCs w:val="30"/>
        <w:rtl/>
      </w:rPr>
      <w:t xml:space="preserve">.............. </w:t>
    </w:r>
    <w:r>
      <w:rPr>
        <w:rFonts w:cs="Traditional Arabic" w:hint="cs"/>
        <w:b/>
        <w:bCs/>
        <w:sz w:val="30"/>
        <w:szCs w:val="30"/>
        <w:rtl/>
      </w:rPr>
      <w:t>الـمـقـدمــة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0ED3"/>
    <w:multiLevelType w:val="hybridMultilevel"/>
    <w:tmpl w:val="D33E8116"/>
    <w:lvl w:ilvl="0" w:tplc="8572E5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87B18"/>
    <w:multiLevelType w:val="hybridMultilevel"/>
    <w:tmpl w:val="3948EDFA"/>
    <w:lvl w:ilvl="0" w:tplc="15BC1D98">
      <w:start w:val="1"/>
      <w:numFmt w:val="decimal"/>
      <w:lvlText w:val="%1-"/>
      <w:lvlJc w:val="left"/>
      <w:pPr>
        <w:tabs>
          <w:tab w:val="num" w:pos="1080"/>
        </w:tabs>
        <w:ind w:left="1080" w:hanging="72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B071F"/>
    <w:multiLevelType w:val="hybridMultilevel"/>
    <w:tmpl w:val="841C898A"/>
    <w:lvl w:ilvl="0" w:tplc="0D40BCEE">
      <w:start w:val="1"/>
      <w:numFmt w:val="decimal"/>
      <w:lvlText w:val="%1-"/>
      <w:lvlJc w:val="left"/>
      <w:pPr>
        <w:ind w:left="1331" w:hanging="720"/>
      </w:pPr>
      <w:rPr>
        <w:rFonts w:hint="default"/>
      </w:r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3">
    <w:nsid w:val="13002891"/>
    <w:multiLevelType w:val="hybridMultilevel"/>
    <w:tmpl w:val="F2F08E42"/>
    <w:lvl w:ilvl="0" w:tplc="79F296AE">
      <w:start w:val="1"/>
      <w:numFmt w:val="bullet"/>
      <w:lvlText w:val="-"/>
      <w:lvlJc w:val="left"/>
      <w:pPr>
        <w:ind w:left="1106"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nsid w:val="144C576B"/>
    <w:multiLevelType w:val="hybridMultilevel"/>
    <w:tmpl w:val="B1126F10"/>
    <w:lvl w:ilvl="0" w:tplc="04090013">
      <w:start w:val="1"/>
      <w:numFmt w:val="arabicAlpha"/>
      <w:lvlText w:val="%1-"/>
      <w:lvlJc w:val="center"/>
      <w:pPr>
        <w:tabs>
          <w:tab w:val="num" w:pos="720"/>
        </w:tabs>
        <w:ind w:left="720" w:hanging="360"/>
      </w:pPr>
    </w:lvl>
    <w:lvl w:ilvl="1" w:tplc="BE508A64">
      <w:start w:val="1"/>
      <w:numFmt w:val="bullet"/>
      <w:lvlText w:val="o"/>
      <w:lvlJc w:val="left"/>
      <w:pPr>
        <w:tabs>
          <w:tab w:val="num" w:pos="1440"/>
        </w:tabs>
        <w:ind w:left="1440" w:hanging="360"/>
      </w:pPr>
      <w:rPr>
        <w:rFonts w:ascii="Courier New" w:hAnsi="Courier New" w:hint="default"/>
        <w:sz w:val="24"/>
        <w:szCs w:val="24"/>
      </w:rPr>
    </w:lvl>
    <w:lvl w:ilvl="2" w:tplc="16868E4C">
      <w:start w:val="2"/>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A26A41"/>
    <w:multiLevelType w:val="hybridMultilevel"/>
    <w:tmpl w:val="07DE4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B81703"/>
    <w:multiLevelType w:val="multilevel"/>
    <w:tmpl w:val="B9020430"/>
    <w:styleLink w:val="a"/>
    <w:lvl w:ilvl="0">
      <w:start w:val="1"/>
      <w:numFmt w:val="bullet"/>
      <w:lvlText w:val="0"/>
      <w:lvlJc w:val="left"/>
      <w:pPr>
        <w:tabs>
          <w:tab w:val="num" w:pos="697"/>
        </w:tabs>
        <w:ind w:left="680" w:hanging="226"/>
      </w:pPr>
      <w:rPr>
        <w:rFonts w:ascii="Creepy" w:hAnsi="Creepy" w:hint="default"/>
        <w:color w:val="000000"/>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7">
    <w:nsid w:val="247019C8"/>
    <w:multiLevelType w:val="hybridMultilevel"/>
    <w:tmpl w:val="CEF882B0"/>
    <w:lvl w:ilvl="0" w:tplc="4260B5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97771"/>
    <w:multiLevelType w:val="hybridMultilevel"/>
    <w:tmpl w:val="A3FC7684"/>
    <w:lvl w:ilvl="0" w:tplc="9C0E4578">
      <w:start w:val="1"/>
      <w:numFmt w:val="decimal"/>
      <w:lvlText w:val="%1-"/>
      <w:lvlJc w:val="left"/>
      <w:pPr>
        <w:ind w:left="1106" w:hanging="72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9">
    <w:nsid w:val="24D3636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8EC26EB"/>
    <w:multiLevelType w:val="multilevel"/>
    <w:tmpl w:val="04090023"/>
    <w:styleLink w:val="ArticleSection"/>
    <w:lvl w:ilvl="0">
      <w:start w:val="1"/>
      <w:numFmt w:val="upperRoman"/>
      <w:lvlText w:val="المقالة %1."/>
      <w:lvlJc w:val="left"/>
      <w:pPr>
        <w:tabs>
          <w:tab w:val="num" w:pos="1800"/>
        </w:tabs>
      </w:pPr>
      <w:rPr>
        <w:rFonts w:cs="Times New Roman"/>
      </w:rPr>
    </w:lvl>
    <w:lvl w:ilvl="1">
      <w:start w:val="1"/>
      <w:numFmt w:val="decimalZero"/>
      <w:isLgl/>
      <w:lvlText w:val="المقطع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319B3A40"/>
    <w:multiLevelType w:val="hybridMultilevel"/>
    <w:tmpl w:val="1A160B16"/>
    <w:lvl w:ilvl="0" w:tplc="BE08B68E">
      <w:start w:val="1"/>
      <w:numFmt w:val="decimal"/>
      <w:lvlText w:val="%1-"/>
      <w:lvlJc w:val="left"/>
      <w:pPr>
        <w:tabs>
          <w:tab w:val="num" w:pos="1080"/>
        </w:tabs>
        <w:ind w:left="1080" w:hanging="72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9214AF"/>
    <w:multiLevelType w:val="hybridMultilevel"/>
    <w:tmpl w:val="0D76C508"/>
    <w:lvl w:ilvl="0" w:tplc="B2A87B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221E4C"/>
    <w:multiLevelType w:val="hybridMultilevel"/>
    <w:tmpl w:val="839C694A"/>
    <w:lvl w:ilvl="0" w:tplc="9280E1A2">
      <w:start w:val="1"/>
      <w:numFmt w:val="decimal"/>
      <w:lvlText w:val="%1-"/>
      <w:lvlJc w:val="left"/>
      <w:pPr>
        <w:ind w:left="1226" w:hanging="84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4">
    <w:nsid w:val="3CE84598"/>
    <w:multiLevelType w:val="multilevel"/>
    <w:tmpl w:val="4508ADC6"/>
    <w:styleLink w:val="a0"/>
    <w:lvl w:ilvl="0">
      <w:start w:val="1"/>
      <w:numFmt w:val="decimal"/>
      <w:suff w:val="space"/>
      <w:lvlText w:val="%1)"/>
      <w:lvlJc w:val="right"/>
      <w:pPr>
        <w:ind w:left="1134"/>
      </w:pPr>
      <w:rPr>
        <w:rFonts w:cs="Traditional Arabic" w:hint="default"/>
      </w:rPr>
    </w:lvl>
    <w:lvl w:ilvl="1">
      <w:start w:val="1"/>
      <w:numFmt w:val="arabicAbjad"/>
      <w:lvlText w:val="%2)"/>
      <w:lvlJc w:val="right"/>
      <w:pPr>
        <w:tabs>
          <w:tab w:val="num" w:pos="1287"/>
        </w:tabs>
        <w:ind w:left="2155" w:hanging="454"/>
      </w:pPr>
      <w:rPr>
        <w:rFonts w:cs="Times New Roman" w:hint="default"/>
        <w:sz w:val="2"/>
        <w:szCs w:val="24"/>
      </w:rPr>
    </w:lvl>
    <w:lvl w:ilvl="2">
      <w:start w:val="1"/>
      <w:numFmt w:val="bullet"/>
      <w:lvlText w:val=""/>
      <w:lvlJc w:val="left"/>
      <w:pPr>
        <w:tabs>
          <w:tab w:val="num" w:pos="1647"/>
        </w:tabs>
        <w:ind w:left="2722" w:hanging="454"/>
      </w:pPr>
      <w:rPr>
        <w:rFonts w:ascii="Symbol" w:hAnsi="Symbol" w:hint="default"/>
        <w:color w:val="000000"/>
      </w:rPr>
    </w:lvl>
    <w:lvl w:ilvl="3">
      <w:start w:val="1"/>
      <w:numFmt w:val="decimal"/>
      <w:lvlText w:val="(%4)"/>
      <w:lvlJc w:val="left"/>
      <w:pPr>
        <w:tabs>
          <w:tab w:val="num" w:pos="2007"/>
        </w:tabs>
        <w:ind w:left="2007" w:hanging="360"/>
      </w:pPr>
      <w:rPr>
        <w:rFonts w:cs="Times New Roman" w:hint="default"/>
      </w:rPr>
    </w:lvl>
    <w:lvl w:ilvl="4">
      <w:start w:val="1"/>
      <w:numFmt w:val="lowerLetter"/>
      <w:lvlText w:val="(%5)"/>
      <w:lvlJc w:val="left"/>
      <w:pPr>
        <w:tabs>
          <w:tab w:val="num" w:pos="2367"/>
        </w:tabs>
        <w:ind w:left="2367" w:hanging="360"/>
      </w:pPr>
      <w:rPr>
        <w:rFonts w:cs="Times New Roman" w:hint="default"/>
      </w:rPr>
    </w:lvl>
    <w:lvl w:ilvl="5">
      <w:start w:val="1"/>
      <w:numFmt w:val="lowerRoman"/>
      <w:lvlText w:val="(%6)"/>
      <w:lvlJc w:val="left"/>
      <w:pPr>
        <w:tabs>
          <w:tab w:val="num" w:pos="2727"/>
        </w:tabs>
        <w:ind w:left="2727" w:hanging="360"/>
      </w:pPr>
      <w:rPr>
        <w:rFonts w:cs="Times New Roman" w:hint="default"/>
      </w:rPr>
    </w:lvl>
    <w:lvl w:ilvl="6">
      <w:start w:val="1"/>
      <w:numFmt w:val="decimal"/>
      <w:lvlText w:val="%7."/>
      <w:lvlJc w:val="left"/>
      <w:pPr>
        <w:tabs>
          <w:tab w:val="num" w:pos="3087"/>
        </w:tabs>
        <w:ind w:left="3087" w:hanging="360"/>
      </w:pPr>
      <w:rPr>
        <w:rFonts w:cs="Times New Roman" w:hint="default"/>
      </w:rPr>
    </w:lvl>
    <w:lvl w:ilvl="7">
      <w:start w:val="1"/>
      <w:numFmt w:val="lowerLetter"/>
      <w:lvlText w:val="%8."/>
      <w:lvlJc w:val="left"/>
      <w:pPr>
        <w:tabs>
          <w:tab w:val="num" w:pos="3447"/>
        </w:tabs>
        <w:ind w:left="3447" w:hanging="360"/>
      </w:pPr>
      <w:rPr>
        <w:rFonts w:cs="Times New Roman" w:hint="default"/>
      </w:rPr>
    </w:lvl>
    <w:lvl w:ilvl="8">
      <w:start w:val="1"/>
      <w:numFmt w:val="lowerRoman"/>
      <w:lvlText w:val="%9."/>
      <w:lvlJc w:val="left"/>
      <w:pPr>
        <w:tabs>
          <w:tab w:val="num" w:pos="3807"/>
        </w:tabs>
        <w:ind w:left="3807" w:hanging="360"/>
      </w:pPr>
      <w:rPr>
        <w:rFonts w:cs="Times New Roman" w:hint="default"/>
      </w:rPr>
    </w:lvl>
  </w:abstractNum>
  <w:abstractNum w:abstractNumId="15">
    <w:nsid w:val="3FA9028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409F4CD7"/>
    <w:multiLevelType w:val="hybridMultilevel"/>
    <w:tmpl w:val="2AFA0022"/>
    <w:lvl w:ilvl="0" w:tplc="56D216E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26A13C1"/>
    <w:multiLevelType w:val="hybridMultilevel"/>
    <w:tmpl w:val="32AA0A64"/>
    <w:lvl w:ilvl="0" w:tplc="9C0E4578">
      <w:start w:val="1"/>
      <w:numFmt w:val="decimal"/>
      <w:lvlText w:val="%1-"/>
      <w:lvlJc w:val="left"/>
      <w:pPr>
        <w:ind w:left="1106" w:hanging="720"/>
      </w:pPr>
      <w:rPr>
        <w:rFonts w:hint="default"/>
        <w:u w:val="none"/>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8">
    <w:nsid w:val="44966CC1"/>
    <w:multiLevelType w:val="hybridMultilevel"/>
    <w:tmpl w:val="5A4ECCDC"/>
    <w:lvl w:ilvl="0" w:tplc="0E2CFDCE">
      <w:start w:val="5"/>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4CE5701"/>
    <w:multiLevelType w:val="hybridMultilevel"/>
    <w:tmpl w:val="F21EEB82"/>
    <w:lvl w:ilvl="0" w:tplc="79F296AE">
      <w:start w:val="1"/>
      <w:numFmt w:val="bullet"/>
      <w:lvlText w:val="-"/>
      <w:lvlJc w:val="left"/>
      <w:pPr>
        <w:ind w:left="1106"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0">
    <w:nsid w:val="48DB4925"/>
    <w:multiLevelType w:val="hybridMultilevel"/>
    <w:tmpl w:val="7CAE9CCC"/>
    <w:lvl w:ilvl="0" w:tplc="0B9EEA68">
      <w:start w:val="1"/>
      <w:numFmt w:val="decimal"/>
      <w:lvlText w:val="%1-"/>
      <w:lvlJc w:val="left"/>
      <w:pPr>
        <w:tabs>
          <w:tab w:val="num" w:pos="1080"/>
        </w:tabs>
        <w:ind w:left="1080" w:hanging="720"/>
      </w:pPr>
      <w:rPr>
        <w:rFonts w:hint="default"/>
      </w:rPr>
    </w:lvl>
    <w:lvl w:ilvl="1" w:tplc="E29062DC">
      <w:start w:val="1"/>
      <w:numFmt w:val="arabicAlpha"/>
      <w:lvlText w:val="%2-"/>
      <w:lvlJc w:val="left"/>
      <w:pPr>
        <w:tabs>
          <w:tab w:val="num" w:pos="1800"/>
        </w:tabs>
        <w:ind w:left="1800" w:hanging="72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E777C5"/>
    <w:multiLevelType w:val="hybridMultilevel"/>
    <w:tmpl w:val="58F64082"/>
    <w:lvl w:ilvl="0" w:tplc="3BE88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EF3562"/>
    <w:multiLevelType w:val="hybridMultilevel"/>
    <w:tmpl w:val="4C306164"/>
    <w:lvl w:ilvl="0" w:tplc="CD3279BC">
      <w:start w:val="1"/>
      <w:numFmt w:val="bullet"/>
      <w:lvlText w:val="-"/>
      <w:lvlJc w:val="left"/>
      <w:pPr>
        <w:tabs>
          <w:tab w:val="num" w:pos="1080"/>
        </w:tabs>
        <w:ind w:left="1080" w:hanging="360"/>
      </w:pPr>
      <w:rPr>
        <w:rFonts w:ascii="Traditional Arabic" w:eastAsia="Times New Roman" w:hAnsi="Traditional Arabic" w:cs="Traditional Arabic" w:hint="default"/>
        <w:lang w:bidi="ar-LB"/>
      </w:rPr>
    </w:lvl>
    <w:lvl w:ilvl="1" w:tplc="04090001">
      <w:start w:val="1"/>
      <w:numFmt w:val="bullet"/>
      <w:lvlText w:val=""/>
      <w:lvlJc w:val="left"/>
      <w:pPr>
        <w:tabs>
          <w:tab w:val="num" w:pos="1440"/>
        </w:tabs>
        <w:ind w:left="1440" w:hanging="360"/>
      </w:pPr>
      <w:rPr>
        <w:rFonts w:ascii="Symbol" w:hAnsi="Symbol" w:hint="default"/>
        <w:lang w:bidi="ar-S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066DE6"/>
    <w:multiLevelType w:val="hybridMultilevel"/>
    <w:tmpl w:val="C5C80D90"/>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7519A9"/>
    <w:multiLevelType w:val="hybridMultilevel"/>
    <w:tmpl w:val="535A2D46"/>
    <w:lvl w:ilvl="0" w:tplc="B3266A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B062F6"/>
    <w:multiLevelType w:val="hybridMultilevel"/>
    <w:tmpl w:val="BCD4A3B2"/>
    <w:lvl w:ilvl="0" w:tplc="060A288E">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0F512C"/>
    <w:multiLevelType w:val="hybridMultilevel"/>
    <w:tmpl w:val="B6148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5E7C6E"/>
    <w:multiLevelType w:val="hybridMultilevel"/>
    <w:tmpl w:val="A6047A1E"/>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905357"/>
    <w:multiLevelType w:val="hybridMultilevel"/>
    <w:tmpl w:val="DB90D8C2"/>
    <w:lvl w:ilvl="0" w:tplc="229AB230">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6514B1"/>
    <w:multiLevelType w:val="hybridMultilevel"/>
    <w:tmpl w:val="672681DA"/>
    <w:lvl w:ilvl="0" w:tplc="08E0E396">
      <w:start w:val="1"/>
      <w:numFmt w:val="decimal"/>
      <w:lvlText w:val="%1-"/>
      <w:lvlJc w:val="left"/>
      <w:pPr>
        <w:tabs>
          <w:tab w:val="num" w:pos="570"/>
        </w:tabs>
        <w:ind w:left="570" w:hanging="390"/>
      </w:pPr>
      <w:rPr>
        <w:rFonts w:hint="default"/>
        <w:lang w:bidi="ar-S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5AC3A3B"/>
    <w:multiLevelType w:val="hybridMultilevel"/>
    <w:tmpl w:val="B2783E74"/>
    <w:lvl w:ilvl="0" w:tplc="16643E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F66CA2"/>
    <w:multiLevelType w:val="hybridMultilevel"/>
    <w:tmpl w:val="84A2DC34"/>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7C12749"/>
    <w:multiLevelType w:val="hybridMultilevel"/>
    <w:tmpl w:val="9A262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B9399B"/>
    <w:multiLevelType w:val="hybridMultilevel"/>
    <w:tmpl w:val="75886D60"/>
    <w:lvl w:ilvl="0" w:tplc="571EA22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9701CD"/>
    <w:multiLevelType w:val="hybridMultilevel"/>
    <w:tmpl w:val="04BAD3A0"/>
    <w:lvl w:ilvl="0" w:tplc="6040D4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AB6104"/>
    <w:multiLevelType w:val="hybridMultilevel"/>
    <w:tmpl w:val="2BC6D9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EA3385"/>
    <w:multiLevelType w:val="hybridMultilevel"/>
    <w:tmpl w:val="AF421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581B26"/>
    <w:multiLevelType w:val="multilevel"/>
    <w:tmpl w:val="D2C8DC06"/>
    <w:styleLink w:val="a1"/>
    <w:lvl w:ilvl="0">
      <w:start w:val="1"/>
      <w:numFmt w:val="arabicAbjad"/>
      <w:lvlText w:val="%1)"/>
      <w:lvlJc w:val="left"/>
      <w:pPr>
        <w:tabs>
          <w:tab w:val="num" w:pos="360"/>
        </w:tabs>
        <w:ind w:left="680" w:hanging="396"/>
      </w:pPr>
      <w:rPr>
        <w:rFonts w:cs="Times New Roman" w:hint="default"/>
        <w:sz w:val="2"/>
        <w:szCs w:val="24"/>
      </w:rPr>
    </w:lvl>
    <w:lvl w:ilvl="1">
      <w:start w:val="1"/>
      <w:numFmt w:val="bullet"/>
      <w:lvlText w:val="0"/>
      <w:lvlJc w:val="left"/>
      <w:pPr>
        <w:tabs>
          <w:tab w:val="num" w:pos="720"/>
        </w:tabs>
        <w:ind w:left="1418" w:hanging="284"/>
      </w:pPr>
      <w:rPr>
        <w:rFonts w:ascii="Creepy" w:hAnsi="Creepy" w:hint="default"/>
        <w:color w:val="000000"/>
      </w:rPr>
    </w:lvl>
    <w:lvl w:ilvl="2">
      <w:start w:val="1"/>
      <w:numFmt w:val="none"/>
      <w:lvlText w:val=""/>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765E3582"/>
    <w:multiLevelType w:val="hybridMultilevel"/>
    <w:tmpl w:val="8C38B098"/>
    <w:lvl w:ilvl="0" w:tplc="3E4C7C62">
      <w:start w:val="1"/>
      <w:numFmt w:val="bullet"/>
      <w:lvlText w:val="o"/>
      <w:lvlJc w:val="left"/>
      <w:pPr>
        <w:tabs>
          <w:tab w:val="num" w:pos="720"/>
        </w:tabs>
        <w:ind w:left="720" w:hanging="360"/>
      </w:pPr>
      <w:rPr>
        <w:rFonts w:ascii="Courier New" w:hAnsi="Courier New" w:hint="default"/>
        <w:sz w:val="22"/>
        <w:szCs w:val="22"/>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ED7F8B"/>
    <w:multiLevelType w:val="hybridMultilevel"/>
    <w:tmpl w:val="74E87A2C"/>
    <w:lvl w:ilvl="0" w:tplc="B96E468C">
      <w:start w:val="1"/>
      <w:numFmt w:val="decimal"/>
      <w:lvlText w:val="%1)"/>
      <w:lvlJc w:val="center"/>
      <w:pPr>
        <w:ind w:left="2086" w:hanging="360"/>
      </w:pPr>
      <w:rPr>
        <w:rFonts w:hint="default"/>
      </w:rPr>
    </w:lvl>
    <w:lvl w:ilvl="1" w:tplc="04090019">
      <w:start w:val="1"/>
      <w:numFmt w:val="lowerLetter"/>
      <w:lvlText w:val="%2."/>
      <w:lvlJc w:val="left"/>
      <w:pPr>
        <w:ind w:left="2806" w:hanging="360"/>
      </w:p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40">
    <w:nsid w:val="792D73BA"/>
    <w:multiLevelType w:val="hybridMultilevel"/>
    <w:tmpl w:val="58F64082"/>
    <w:lvl w:ilvl="0" w:tplc="3BE88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8B18C8"/>
    <w:multiLevelType w:val="hybridMultilevel"/>
    <w:tmpl w:val="8224003A"/>
    <w:lvl w:ilvl="0" w:tplc="6CFA43B2">
      <w:start w:val="1"/>
      <w:numFmt w:val="decimal"/>
      <w:lvlText w:val="%1-"/>
      <w:lvlJc w:val="left"/>
      <w:pPr>
        <w:ind w:left="1080" w:hanging="720"/>
      </w:pPr>
      <w:rPr>
        <w:rFonts w:ascii="Times New Roman" w:hAnsi="Times New Roman" w:hint="default"/>
      </w:rPr>
    </w:lvl>
    <w:lvl w:ilvl="1" w:tplc="15BC4CC0">
      <w:start w:val="1"/>
      <w:numFmt w:val="decimal"/>
      <w:lvlText w:val="%2-"/>
      <w:lvlJc w:val="left"/>
      <w:pPr>
        <w:ind w:left="2445" w:hanging="13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385F8E"/>
    <w:multiLevelType w:val="hybridMultilevel"/>
    <w:tmpl w:val="B800785A"/>
    <w:lvl w:ilvl="0" w:tplc="97A2BF5C">
      <w:start w:val="1"/>
      <w:numFmt w:val="decimal"/>
      <w:lvlText w:val="%1-"/>
      <w:lvlJc w:val="left"/>
      <w:pPr>
        <w:ind w:left="1296" w:hanging="720"/>
      </w:pPr>
      <w:rPr>
        <w:rFonts w:ascii="Traditional Arabic" w:eastAsia="Times New Roman" w:hAnsi="Traditional Arabic" w:cs="Traditional Arabic"/>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3">
    <w:nsid w:val="7BCB7D28"/>
    <w:multiLevelType w:val="hybridMultilevel"/>
    <w:tmpl w:val="3AE00F26"/>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1052D2"/>
    <w:multiLevelType w:val="hybridMultilevel"/>
    <w:tmpl w:val="C30E98E4"/>
    <w:lvl w:ilvl="0" w:tplc="F484F45C">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7D18E0"/>
    <w:multiLevelType w:val="hybridMultilevel"/>
    <w:tmpl w:val="F188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882C3E"/>
    <w:multiLevelType w:val="hybridMultilevel"/>
    <w:tmpl w:val="85DCCCD2"/>
    <w:lvl w:ilvl="0" w:tplc="58924A5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7"/>
  </w:num>
  <w:num w:numId="3">
    <w:abstractNumId w:val="6"/>
  </w:num>
  <w:num w:numId="4">
    <w:abstractNumId w:val="15"/>
  </w:num>
  <w:num w:numId="5">
    <w:abstractNumId w:val="9"/>
  </w:num>
  <w:num w:numId="6">
    <w:abstractNumId w:val="10"/>
  </w:num>
  <w:num w:numId="7">
    <w:abstractNumId w:val="25"/>
  </w:num>
  <w:num w:numId="8">
    <w:abstractNumId w:val="44"/>
  </w:num>
  <w:num w:numId="9">
    <w:abstractNumId w:val="20"/>
  </w:num>
  <w:num w:numId="10">
    <w:abstractNumId w:val="4"/>
  </w:num>
  <w:num w:numId="11">
    <w:abstractNumId w:val="22"/>
  </w:num>
  <w:num w:numId="12">
    <w:abstractNumId w:val="0"/>
  </w:num>
  <w:num w:numId="13">
    <w:abstractNumId w:val="21"/>
  </w:num>
  <w:num w:numId="14">
    <w:abstractNumId w:val="30"/>
  </w:num>
  <w:num w:numId="15">
    <w:abstractNumId w:val="12"/>
  </w:num>
  <w:num w:numId="16">
    <w:abstractNumId w:val="24"/>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6"/>
  </w:num>
  <w:num w:numId="20">
    <w:abstractNumId w:val="1"/>
  </w:num>
  <w:num w:numId="21">
    <w:abstractNumId w:val="27"/>
  </w:num>
  <w:num w:numId="22">
    <w:abstractNumId w:val="28"/>
  </w:num>
  <w:num w:numId="23">
    <w:abstractNumId w:val="31"/>
  </w:num>
  <w:num w:numId="24">
    <w:abstractNumId w:val="38"/>
  </w:num>
  <w:num w:numId="25">
    <w:abstractNumId w:val="23"/>
  </w:num>
  <w:num w:numId="26">
    <w:abstractNumId w:val="43"/>
  </w:num>
  <w:num w:numId="27">
    <w:abstractNumId w:val="34"/>
  </w:num>
  <w:num w:numId="28">
    <w:abstractNumId w:val="26"/>
  </w:num>
  <w:num w:numId="29">
    <w:abstractNumId w:val="36"/>
  </w:num>
  <w:num w:numId="30">
    <w:abstractNumId w:val="5"/>
  </w:num>
  <w:num w:numId="31">
    <w:abstractNumId w:val="32"/>
  </w:num>
  <w:num w:numId="32">
    <w:abstractNumId w:val="33"/>
  </w:num>
  <w:num w:numId="33">
    <w:abstractNumId w:val="11"/>
  </w:num>
  <w:num w:numId="34">
    <w:abstractNumId w:val="41"/>
  </w:num>
  <w:num w:numId="35">
    <w:abstractNumId w:val="42"/>
  </w:num>
  <w:num w:numId="36">
    <w:abstractNumId w:val="40"/>
  </w:num>
  <w:num w:numId="37">
    <w:abstractNumId w:val="8"/>
  </w:num>
  <w:num w:numId="38">
    <w:abstractNumId w:val="13"/>
  </w:num>
  <w:num w:numId="39">
    <w:abstractNumId w:val="35"/>
  </w:num>
  <w:num w:numId="40">
    <w:abstractNumId w:val="17"/>
  </w:num>
  <w:num w:numId="41">
    <w:abstractNumId w:val="7"/>
  </w:num>
  <w:num w:numId="42">
    <w:abstractNumId w:val="3"/>
  </w:num>
  <w:num w:numId="43">
    <w:abstractNumId w:val="19"/>
  </w:num>
  <w:num w:numId="44">
    <w:abstractNumId w:val="45"/>
  </w:num>
  <w:num w:numId="45">
    <w:abstractNumId w:val="2"/>
  </w:num>
  <w:num w:numId="46">
    <w:abstractNumId w:val="16"/>
  </w:num>
  <w:num w:numId="47">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06"/>
    <w:rsid w:val="00000608"/>
    <w:rsid w:val="000140E2"/>
    <w:rsid w:val="0001582E"/>
    <w:rsid w:val="00020AB9"/>
    <w:rsid w:val="000335CE"/>
    <w:rsid w:val="00033D09"/>
    <w:rsid w:val="00041359"/>
    <w:rsid w:val="000518A8"/>
    <w:rsid w:val="00060DE3"/>
    <w:rsid w:val="0006422E"/>
    <w:rsid w:val="0006749C"/>
    <w:rsid w:val="00074BDE"/>
    <w:rsid w:val="00075BF6"/>
    <w:rsid w:val="00090CBE"/>
    <w:rsid w:val="00091F0D"/>
    <w:rsid w:val="00095FA4"/>
    <w:rsid w:val="00097017"/>
    <w:rsid w:val="000971E0"/>
    <w:rsid w:val="00097D68"/>
    <w:rsid w:val="000B0913"/>
    <w:rsid w:val="000D010C"/>
    <w:rsid w:val="000D5DB9"/>
    <w:rsid w:val="000D7363"/>
    <w:rsid w:val="000E6FE4"/>
    <w:rsid w:val="000F1D4F"/>
    <w:rsid w:val="000F6942"/>
    <w:rsid w:val="00105B61"/>
    <w:rsid w:val="00110860"/>
    <w:rsid w:val="00113DDF"/>
    <w:rsid w:val="00114779"/>
    <w:rsid w:val="00123973"/>
    <w:rsid w:val="00123B50"/>
    <w:rsid w:val="001269D0"/>
    <w:rsid w:val="00127987"/>
    <w:rsid w:val="0013344A"/>
    <w:rsid w:val="0013515B"/>
    <w:rsid w:val="00141711"/>
    <w:rsid w:val="00141A8E"/>
    <w:rsid w:val="00141CDA"/>
    <w:rsid w:val="00142209"/>
    <w:rsid w:val="00144C13"/>
    <w:rsid w:val="001575C9"/>
    <w:rsid w:val="001614FC"/>
    <w:rsid w:val="001643FD"/>
    <w:rsid w:val="0017238D"/>
    <w:rsid w:val="00173D3C"/>
    <w:rsid w:val="00192E14"/>
    <w:rsid w:val="001A4B23"/>
    <w:rsid w:val="001B1949"/>
    <w:rsid w:val="001B373E"/>
    <w:rsid w:val="001B6648"/>
    <w:rsid w:val="001E0D55"/>
    <w:rsid w:val="001E1992"/>
    <w:rsid w:val="001E6FFE"/>
    <w:rsid w:val="001E7D4A"/>
    <w:rsid w:val="001F456F"/>
    <w:rsid w:val="00201A3C"/>
    <w:rsid w:val="00204267"/>
    <w:rsid w:val="00205DE4"/>
    <w:rsid w:val="00210D99"/>
    <w:rsid w:val="00211DD0"/>
    <w:rsid w:val="0021430A"/>
    <w:rsid w:val="00222D67"/>
    <w:rsid w:val="00223F99"/>
    <w:rsid w:val="002270DC"/>
    <w:rsid w:val="00233658"/>
    <w:rsid w:val="00240309"/>
    <w:rsid w:val="002476B4"/>
    <w:rsid w:val="00253393"/>
    <w:rsid w:val="00275600"/>
    <w:rsid w:val="00284EEE"/>
    <w:rsid w:val="00296052"/>
    <w:rsid w:val="002A5824"/>
    <w:rsid w:val="002B380C"/>
    <w:rsid w:val="002B59FA"/>
    <w:rsid w:val="002C47A5"/>
    <w:rsid w:val="002C512C"/>
    <w:rsid w:val="002D4E48"/>
    <w:rsid w:val="002E2B8F"/>
    <w:rsid w:val="002E4CD6"/>
    <w:rsid w:val="002F25A9"/>
    <w:rsid w:val="002F5B73"/>
    <w:rsid w:val="00302AF2"/>
    <w:rsid w:val="0030570F"/>
    <w:rsid w:val="003067A9"/>
    <w:rsid w:val="00306C54"/>
    <w:rsid w:val="003129AB"/>
    <w:rsid w:val="00330176"/>
    <w:rsid w:val="00344A0E"/>
    <w:rsid w:val="00344E16"/>
    <w:rsid w:val="00344F62"/>
    <w:rsid w:val="003622ED"/>
    <w:rsid w:val="00366C83"/>
    <w:rsid w:val="00366E5F"/>
    <w:rsid w:val="00382369"/>
    <w:rsid w:val="003916D3"/>
    <w:rsid w:val="003957A4"/>
    <w:rsid w:val="003A2913"/>
    <w:rsid w:val="003A6CD9"/>
    <w:rsid w:val="003A71D4"/>
    <w:rsid w:val="003B01AF"/>
    <w:rsid w:val="003C0BD0"/>
    <w:rsid w:val="003D40A2"/>
    <w:rsid w:val="003E0292"/>
    <w:rsid w:val="003E0CA3"/>
    <w:rsid w:val="003E15DB"/>
    <w:rsid w:val="003E2A0F"/>
    <w:rsid w:val="003E5707"/>
    <w:rsid w:val="003E58CB"/>
    <w:rsid w:val="003E624F"/>
    <w:rsid w:val="003F2A14"/>
    <w:rsid w:val="003F36D0"/>
    <w:rsid w:val="004035B8"/>
    <w:rsid w:val="0040706B"/>
    <w:rsid w:val="0041527A"/>
    <w:rsid w:val="00423503"/>
    <w:rsid w:val="004252F6"/>
    <w:rsid w:val="00431706"/>
    <w:rsid w:val="00431AEC"/>
    <w:rsid w:val="00435EF3"/>
    <w:rsid w:val="00445151"/>
    <w:rsid w:val="00452F63"/>
    <w:rsid w:val="004565EF"/>
    <w:rsid w:val="00470E65"/>
    <w:rsid w:val="004724E0"/>
    <w:rsid w:val="0048384E"/>
    <w:rsid w:val="00487CC0"/>
    <w:rsid w:val="004A1F4E"/>
    <w:rsid w:val="004A7975"/>
    <w:rsid w:val="004B46E9"/>
    <w:rsid w:val="004B4C9B"/>
    <w:rsid w:val="004C1469"/>
    <w:rsid w:val="004C5F3C"/>
    <w:rsid w:val="004E1057"/>
    <w:rsid w:val="004E1213"/>
    <w:rsid w:val="004E1F36"/>
    <w:rsid w:val="004E219D"/>
    <w:rsid w:val="004E30B1"/>
    <w:rsid w:val="004E7312"/>
    <w:rsid w:val="004F00B5"/>
    <w:rsid w:val="004F6369"/>
    <w:rsid w:val="005004DC"/>
    <w:rsid w:val="00501FAD"/>
    <w:rsid w:val="00503E71"/>
    <w:rsid w:val="005062B6"/>
    <w:rsid w:val="00506D86"/>
    <w:rsid w:val="0052415B"/>
    <w:rsid w:val="00531EE7"/>
    <w:rsid w:val="00541207"/>
    <w:rsid w:val="0054150C"/>
    <w:rsid w:val="00550381"/>
    <w:rsid w:val="00552CA7"/>
    <w:rsid w:val="005530F6"/>
    <w:rsid w:val="00554B26"/>
    <w:rsid w:val="00556C94"/>
    <w:rsid w:val="00560462"/>
    <w:rsid w:val="00560C11"/>
    <w:rsid w:val="00560EC8"/>
    <w:rsid w:val="00565C7D"/>
    <w:rsid w:val="0056685D"/>
    <w:rsid w:val="00571014"/>
    <w:rsid w:val="005749CA"/>
    <w:rsid w:val="00577120"/>
    <w:rsid w:val="005938EC"/>
    <w:rsid w:val="005945A2"/>
    <w:rsid w:val="00595810"/>
    <w:rsid w:val="00597B37"/>
    <w:rsid w:val="00597DF9"/>
    <w:rsid w:val="005A3D11"/>
    <w:rsid w:val="005B36EC"/>
    <w:rsid w:val="005C4E6D"/>
    <w:rsid w:val="005C5846"/>
    <w:rsid w:val="005D57FB"/>
    <w:rsid w:val="005F492D"/>
    <w:rsid w:val="005F572D"/>
    <w:rsid w:val="00610817"/>
    <w:rsid w:val="0061109B"/>
    <w:rsid w:val="00613346"/>
    <w:rsid w:val="006174C3"/>
    <w:rsid w:val="00620259"/>
    <w:rsid w:val="00626907"/>
    <w:rsid w:val="00635055"/>
    <w:rsid w:val="00635250"/>
    <w:rsid w:val="0065196B"/>
    <w:rsid w:val="00651DAD"/>
    <w:rsid w:val="00666526"/>
    <w:rsid w:val="006667FC"/>
    <w:rsid w:val="006674F6"/>
    <w:rsid w:val="006715C1"/>
    <w:rsid w:val="00690E49"/>
    <w:rsid w:val="00693ECA"/>
    <w:rsid w:val="006951AF"/>
    <w:rsid w:val="006959F4"/>
    <w:rsid w:val="00695C57"/>
    <w:rsid w:val="00696349"/>
    <w:rsid w:val="006A1A9F"/>
    <w:rsid w:val="006A2AA4"/>
    <w:rsid w:val="006B0F8C"/>
    <w:rsid w:val="006B12EC"/>
    <w:rsid w:val="006B611C"/>
    <w:rsid w:val="006C2B6F"/>
    <w:rsid w:val="006E3220"/>
    <w:rsid w:val="006F0A40"/>
    <w:rsid w:val="006F0C40"/>
    <w:rsid w:val="00700439"/>
    <w:rsid w:val="00710815"/>
    <w:rsid w:val="00721255"/>
    <w:rsid w:val="00722C42"/>
    <w:rsid w:val="0073195A"/>
    <w:rsid w:val="0074010C"/>
    <w:rsid w:val="00755250"/>
    <w:rsid w:val="007625F9"/>
    <w:rsid w:val="007805AF"/>
    <w:rsid w:val="007810CA"/>
    <w:rsid w:val="00786300"/>
    <w:rsid w:val="0078716C"/>
    <w:rsid w:val="0078768B"/>
    <w:rsid w:val="00794F13"/>
    <w:rsid w:val="007A357E"/>
    <w:rsid w:val="007B3548"/>
    <w:rsid w:val="007B4E6E"/>
    <w:rsid w:val="007C19B1"/>
    <w:rsid w:val="007C3A9A"/>
    <w:rsid w:val="007D0D7B"/>
    <w:rsid w:val="007D1028"/>
    <w:rsid w:val="007D3BF2"/>
    <w:rsid w:val="007E5D70"/>
    <w:rsid w:val="007E64C6"/>
    <w:rsid w:val="007F2B0A"/>
    <w:rsid w:val="007F4CF7"/>
    <w:rsid w:val="007F4F7F"/>
    <w:rsid w:val="008034C9"/>
    <w:rsid w:val="0080386E"/>
    <w:rsid w:val="0080606F"/>
    <w:rsid w:val="0080626A"/>
    <w:rsid w:val="0080637C"/>
    <w:rsid w:val="00811571"/>
    <w:rsid w:val="00811855"/>
    <w:rsid w:val="008119A7"/>
    <w:rsid w:val="00812B1D"/>
    <w:rsid w:val="0083589D"/>
    <w:rsid w:val="008513EF"/>
    <w:rsid w:val="008545B8"/>
    <w:rsid w:val="00865A93"/>
    <w:rsid w:val="00866874"/>
    <w:rsid w:val="00872ECA"/>
    <w:rsid w:val="00873687"/>
    <w:rsid w:val="008A1668"/>
    <w:rsid w:val="008B2FF7"/>
    <w:rsid w:val="008B7363"/>
    <w:rsid w:val="008C0486"/>
    <w:rsid w:val="008C10FC"/>
    <w:rsid w:val="008D7BED"/>
    <w:rsid w:val="008E6DE2"/>
    <w:rsid w:val="008F11EB"/>
    <w:rsid w:val="009140A7"/>
    <w:rsid w:val="0091779B"/>
    <w:rsid w:val="009335EB"/>
    <w:rsid w:val="00936399"/>
    <w:rsid w:val="00942FF9"/>
    <w:rsid w:val="00943E1E"/>
    <w:rsid w:val="00946E0E"/>
    <w:rsid w:val="00976ADE"/>
    <w:rsid w:val="00983A23"/>
    <w:rsid w:val="00987B75"/>
    <w:rsid w:val="009935D1"/>
    <w:rsid w:val="00994747"/>
    <w:rsid w:val="00996AD5"/>
    <w:rsid w:val="009975ED"/>
    <w:rsid w:val="009A421F"/>
    <w:rsid w:val="009A56BA"/>
    <w:rsid w:val="009B19A1"/>
    <w:rsid w:val="009C11A7"/>
    <w:rsid w:val="009C522B"/>
    <w:rsid w:val="009D12F2"/>
    <w:rsid w:val="009D7BBD"/>
    <w:rsid w:val="009E560B"/>
    <w:rsid w:val="009F7C13"/>
    <w:rsid w:val="00A03242"/>
    <w:rsid w:val="00A0726A"/>
    <w:rsid w:val="00A17737"/>
    <w:rsid w:val="00A20441"/>
    <w:rsid w:val="00A20FCD"/>
    <w:rsid w:val="00A27594"/>
    <w:rsid w:val="00A445AB"/>
    <w:rsid w:val="00A44B4A"/>
    <w:rsid w:val="00A46F9B"/>
    <w:rsid w:val="00A55BCB"/>
    <w:rsid w:val="00A60825"/>
    <w:rsid w:val="00A66840"/>
    <w:rsid w:val="00A739CE"/>
    <w:rsid w:val="00A740D8"/>
    <w:rsid w:val="00A775EC"/>
    <w:rsid w:val="00A7760F"/>
    <w:rsid w:val="00A81B0D"/>
    <w:rsid w:val="00AA1D73"/>
    <w:rsid w:val="00AB2ED1"/>
    <w:rsid w:val="00AB3ED9"/>
    <w:rsid w:val="00AC0941"/>
    <w:rsid w:val="00AC6DB6"/>
    <w:rsid w:val="00AD028B"/>
    <w:rsid w:val="00AD0834"/>
    <w:rsid w:val="00AD13C1"/>
    <w:rsid w:val="00AD3C55"/>
    <w:rsid w:val="00AD611C"/>
    <w:rsid w:val="00AE2B30"/>
    <w:rsid w:val="00AE2E2E"/>
    <w:rsid w:val="00AF4F6D"/>
    <w:rsid w:val="00AF4FB3"/>
    <w:rsid w:val="00AF7865"/>
    <w:rsid w:val="00B0075A"/>
    <w:rsid w:val="00B046BE"/>
    <w:rsid w:val="00B07705"/>
    <w:rsid w:val="00B117CB"/>
    <w:rsid w:val="00B12726"/>
    <w:rsid w:val="00B167F4"/>
    <w:rsid w:val="00B21926"/>
    <w:rsid w:val="00B2643B"/>
    <w:rsid w:val="00B3090A"/>
    <w:rsid w:val="00B32F28"/>
    <w:rsid w:val="00B46748"/>
    <w:rsid w:val="00B51CF6"/>
    <w:rsid w:val="00B6146C"/>
    <w:rsid w:val="00B70D37"/>
    <w:rsid w:val="00B74008"/>
    <w:rsid w:val="00B767BC"/>
    <w:rsid w:val="00B83340"/>
    <w:rsid w:val="00B837FC"/>
    <w:rsid w:val="00B83BA0"/>
    <w:rsid w:val="00B91A59"/>
    <w:rsid w:val="00B94F03"/>
    <w:rsid w:val="00B94F9E"/>
    <w:rsid w:val="00BB0682"/>
    <w:rsid w:val="00BB2610"/>
    <w:rsid w:val="00BB3830"/>
    <w:rsid w:val="00BB40E7"/>
    <w:rsid w:val="00BC52B3"/>
    <w:rsid w:val="00BC7ADA"/>
    <w:rsid w:val="00BD41CE"/>
    <w:rsid w:val="00BD4B1C"/>
    <w:rsid w:val="00BD73B5"/>
    <w:rsid w:val="00BE3E54"/>
    <w:rsid w:val="00BE5A7A"/>
    <w:rsid w:val="00BF3E90"/>
    <w:rsid w:val="00C145AA"/>
    <w:rsid w:val="00C26A04"/>
    <w:rsid w:val="00C306C9"/>
    <w:rsid w:val="00C315C6"/>
    <w:rsid w:val="00C33E0F"/>
    <w:rsid w:val="00C37147"/>
    <w:rsid w:val="00C5128B"/>
    <w:rsid w:val="00C518F4"/>
    <w:rsid w:val="00C54E94"/>
    <w:rsid w:val="00C6232A"/>
    <w:rsid w:val="00C62566"/>
    <w:rsid w:val="00C6441F"/>
    <w:rsid w:val="00C65460"/>
    <w:rsid w:val="00C65877"/>
    <w:rsid w:val="00C71D8F"/>
    <w:rsid w:val="00C759C3"/>
    <w:rsid w:val="00C76B57"/>
    <w:rsid w:val="00C87E8C"/>
    <w:rsid w:val="00C90BB8"/>
    <w:rsid w:val="00CB0E39"/>
    <w:rsid w:val="00CB4D6A"/>
    <w:rsid w:val="00CB678C"/>
    <w:rsid w:val="00CC23F5"/>
    <w:rsid w:val="00CC6AED"/>
    <w:rsid w:val="00CD02B1"/>
    <w:rsid w:val="00CD2854"/>
    <w:rsid w:val="00CE4E09"/>
    <w:rsid w:val="00CE6F87"/>
    <w:rsid w:val="00CF3DB8"/>
    <w:rsid w:val="00CF5401"/>
    <w:rsid w:val="00CF754A"/>
    <w:rsid w:val="00D03194"/>
    <w:rsid w:val="00D134A2"/>
    <w:rsid w:val="00D15FDC"/>
    <w:rsid w:val="00D168CE"/>
    <w:rsid w:val="00D27A0E"/>
    <w:rsid w:val="00D37AD3"/>
    <w:rsid w:val="00D55DC9"/>
    <w:rsid w:val="00D62BBF"/>
    <w:rsid w:val="00D70601"/>
    <w:rsid w:val="00D80B73"/>
    <w:rsid w:val="00D829B9"/>
    <w:rsid w:val="00D86474"/>
    <w:rsid w:val="00D96FEE"/>
    <w:rsid w:val="00D978AC"/>
    <w:rsid w:val="00DA393B"/>
    <w:rsid w:val="00DB0206"/>
    <w:rsid w:val="00DB0CDB"/>
    <w:rsid w:val="00DC4E2C"/>
    <w:rsid w:val="00DC7878"/>
    <w:rsid w:val="00DD05DA"/>
    <w:rsid w:val="00DD472D"/>
    <w:rsid w:val="00DD5F1A"/>
    <w:rsid w:val="00DE09C9"/>
    <w:rsid w:val="00DF27D4"/>
    <w:rsid w:val="00DF45F7"/>
    <w:rsid w:val="00DF6456"/>
    <w:rsid w:val="00E01814"/>
    <w:rsid w:val="00E03D41"/>
    <w:rsid w:val="00E03F96"/>
    <w:rsid w:val="00E04BFF"/>
    <w:rsid w:val="00E151A5"/>
    <w:rsid w:val="00E205AF"/>
    <w:rsid w:val="00E336B4"/>
    <w:rsid w:val="00E36DD6"/>
    <w:rsid w:val="00E423A9"/>
    <w:rsid w:val="00E56F36"/>
    <w:rsid w:val="00E57EBA"/>
    <w:rsid w:val="00E6290C"/>
    <w:rsid w:val="00E630D2"/>
    <w:rsid w:val="00E662CF"/>
    <w:rsid w:val="00E7003F"/>
    <w:rsid w:val="00E74D60"/>
    <w:rsid w:val="00E817BF"/>
    <w:rsid w:val="00E83A38"/>
    <w:rsid w:val="00E861A9"/>
    <w:rsid w:val="00E8633B"/>
    <w:rsid w:val="00E93793"/>
    <w:rsid w:val="00E9581A"/>
    <w:rsid w:val="00E97394"/>
    <w:rsid w:val="00EA6606"/>
    <w:rsid w:val="00EB2F64"/>
    <w:rsid w:val="00EB5A73"/>
    <w:rsid w:val="00EB7397"/>
    <w:rsid w:val="00EC3379"/>
    <w:rsid w:val="00EC535A"/>
    <w:rsid w:val="00ED4A92"/>
    <w:rsid w:val="00EE41EF"/>
    <w:rsid w:val="00EF0042"/>
    <w:rsid w:val="00EF6121"/>
    <w:rsid w:val="00EF624C"/>
    <w:rsid w:val="00F01D06"/>
    <w:rsid w:val="00F04762"/>
    <w:rsid w:val="00F11ACD"/>
    <w:rsid w:val="00F15899"/>
    <w:rsid w:val="00F20671"/>
    <w:rsid w:val="00F211CE"/>
    <w:rsid w:val="00F217FE"/>
    <w:rsid w:val="00F23039"/>
    <w:rsid w:val="00F2664B"/>
    <w:rsid w:val="00F31701"/>
    <w:rsid w:val="00F36C6A"/>
    <w:rsid w:val="00F37FD6"/>
    <w:rsid w:val="00F42574"/>
    <w:rsid w:val="00F45C5D"/>
    <w:rsid w:val="00F46CDB"/>
    <w:rsid w:val="00F5107A"/>
    <w:rsid w:val="00F56D85"/>
    <w:rsid w:val="00F63C68"/>
    <w:rsid w:val="00F6518C"/>
    <w:rsid w:val="00F71C06"/>
    <w:rsid w:val="00F73484"/>
    <w:rsid w:val="00F73ABD"/>
    <w:rsid w:val="00F75D09"/>
    <w:rsid w:val="00F80C13"/>
    <w:rsid w:val="00F82F61"/>
    <w:rsid w:val="00F857DD"/>
    <w:rsid w:val="00F85E04"/>
    <w:rsid w:val="00F85E44"/>
    <w:rsid w:val="00F87D12"/>
    <w:rsid w:val="00F9287D"/>
    <w:rsid w:val="00F97DD3"/>
    <w:rsid w:val="00FA240D"/>
    <w:rsid w:val="00FB230F"/>
    <w:rsid w:val="00FB2A63"/>
    <w:rsid w:val="00FB6C32"/>
    <w:rsid w:val="00FC0E6C"/>
    <w:rsid w:val="00FC5FD7"/>
    <w:rsid w:val="00FC6282"/>
    <w:rsid w:val="00FD15E3"/>
    <w:rsid w:val="00FD6E4A"/>
    <w:rsid w:val="00FE3AA0"/>
    <w:rsid w:val="00FE70D4"/>
    <w:rsid w:val="00FF0206"/>
    <w:rsid w:val="00FF4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3170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431706"/>
    <w:pPr>
      <w:keepNext/>
      <w:outlineLvl w:val="0"/>
    </w:pPr>
    <w:rPr>
      <w:b/>
      <w:bCs/>
      <w:sz w:val="32"/>
      <w:szCs w:val="32"/>
      <w:lang w:eastAsia="ar-SA"/>
    </w:rPr>
  </w:style>
  <w:style w:type="paragraph" w:styleId="2">
    <w:name w:val="heading 2"/>
    <w:basedOn w:val="a2"/>
    <w:next w:val="a2"/>
    <w:link w:val="2Char"/>
    <w:qFormat/>
    <w:rsid w:val="00431706"/>
    <w:pPr>
      <w:keepNext/>
      <w:outlineLvl w:val="1"/>
    </w:pPr>
    <w:rPr>
      <w:rFonts w:cs="Traditional Arabic"/>
      <w:noProof/>
      <w:sz w:val="20"/>
      <w:szCs w:val="52"/>
      <w:lang w:eastAsia="ar-SA"/>
    </w:rPr>
  </w:style>
  <w:style w:type="paragraph" w:styleId="3">
    <w:name w:val="heading 3"/>
    <w:basedOn w:val="a2"/>
    <w:next w:val="a2"/>
    <w:link w:val="3Char"/>
    <w:qFormat/>
    <w:rsid w:val="00431706"/>
    <w:pPr>
      <w:keepNext/>
      <w:ind w:left="720" w:hanging="432"/>
      <w:jc w:val="center"/>
      <w:outlineLvl w:val="2"/>
    </w:pPr>
    <w:rPr>
      <w:rFonts w:cs="Traditional Arabic"/>
      <w:bCs/>
      <w:noProof/>
      <w:sz w:val="20"/>
      <w:szCs w:val="40"/>
      <w:lang w:eastAsia="ar-SA"/>
    </w:rPr>
  </w:style>
  <w:style w:type="paragraph" w:styleId="4">
    <w:name w:val="heading 4"/>
    <w:basedOn w:val="a2"/>
    <w:next w:val="a2"/>
    <w:link w:val="4Char"/>
    <w:qFormat/>
    <w:rsid w:val="00431706"/>
    <w:pPr>
      <w:keepNext/>
      <w:ind w:left="864" w:hanging="144"/>
      <w:jc w:val="center"/>
      <w:outlineLvl w:val="3"/>
    </w:pPr>
    <w:rPr>
      <w:rFonts w:cs="Traditional Arabic"/>
      <w:noProof/>
      <w:sz w:val="20"/>
      <w:szCs w:val="40"/>
      <w:lang w:eastAsia="ar-SA"/>
    </w:rPr>
  </w:style>
  <w:style w:type="paragraph" w:styleId="5">
    <w:name w:val="heading 5"/>
    <w:basedOn w:val="a2"/>
    <w:next w:val="a2"/>
    <w:link w:val="5Char"/>
    <w:qFormat/>
    <w:rsid w:val="00431706"/>
    <w:pPr>
      <w:keepNext/>
      <w:ind w:left="1008" w:hanging="432"/>
      <w:jc w:val="center"/>
      <w:outlineLvl w:val="4"/>
    </w:pPr>
    <w:rPr>
      <w:rFonts w:cs="Traditional Arabic"/>
      <w:bCs/>
      <w:noProof/>
      <w:sz w:val="20"/>
      <w:szCs w:val="40"/>
      <w:lang w:eastAsia="ar-SA"/>
    </w:rPr>
  </w:style>
  <w:style w:type="paragraph" w:styleId="6">
    <w:name w:val="heading 6"/>
    <w:basedOn w:val="a2"/>
    <w:next w:val="a2"/>
    <w:link w:val="6Char"/>
    <w:qFormat/>
    <w:rsid w:val="00431706"/>
    <w:pPr>
      <w:keepNext/>
      <w:ind w:left="1152" w:hanging="432"/>
      <w:jc w:val="center"/>
      <w:outlineLvl w:val="5"/>
    </w:pPr>
    <w:rPr>
      <w:rFonts w:cs="Traditional Arabic"/>
      <w:bCs/>
      <w:noProof/>
      <w:sz w:val="20"/>
      <w:szCs w:val="44"/>
      <w:lang w:eastAsia="ar-SA"/>
    </w:rPr>
  </w:style>
  <w:style w:type="paragraph" w:styleId="7">
    <w:name w:val="heading 7"/>
    <w:basedOn w:val="a2"/>
    <w:next w:val="a2"/>
    <w:link w:val="7Char"/>
    <w:qFormat/>
    <w:rsid w:val="00431706"/>
    <w:pPr>
      <w:keepNext/>
      <w:ind w:left="1296" w:hanging="288"/>
      <w:jc w:val="center"/>
      <w:outlineLvl w:val="6"/>
    </w:pPr>
    <w:rPr>
      <w:rFonts w:cs="Traditional Arabic"/>
      <w:bCs/>
      <w:noProof/>
      <w:sz w:val="20"/>
      <w:szCs w:val="44"/>
      <w:lang w:eastAsia="ar-SA"/>
    </w:rPr>
  </w:style>
  <w:style w:type="paragraph" w:styleId="8">
    <w:name w:val="heading 8"/>
    <w:basedOn w:val="a2"/>
    <w:next w:val="a2"/>
    <w:link w:val="8Char"/>
    <w:qFormat/>
    <w:rsid w:val="00431706"/>
    <w:pPr>
      <w:bidi w:val="0"/>
      <w:spacing w:before="240" w:after="60"/>
      <w:ind w:left="1440" w:hanging="432"/>
      <w:outlineLvl w:val="7"/>
    </w:pPr>
    <w:rPr>
      <w:i/>
      <w:iCs/>
      <w:noProof/>
      <w:color w:val="000000"/>
      <w:lang w:eastAsia="ar-SA"/>
    </w:rPr>
  </w:style>
  <w:style w:type="paragraph" w:styleId="9">
    <w:name w:val="heading 9"/>
    <w:basedOn w:val="a2"/>
    <w:next w:val="a2"/>
    <w:link w:val="9Char"/>
    <w:qFormat/>
    <w:rsid w:val="00431706"/>
    <w:pPr>
      <w:keepNext/>
      <w:ind w:left="1584" w:hanging="144"/>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431706"/>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431706"/>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431706"/>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431706"/>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431706"/>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431706"/>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rsid w:val="00431706"/>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431706"/>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431706"/>
    <w:rPr>
      <w:rFonts w:ascii="Times New Roman" w:eastAsia="Times New Roman" w:hAnsi="Times New Roman" w:cs="Traditional Arabic"/>
      <w:noProof/>
      <w:sz w:val="20"/>
      <w:szCs w:val="40"/>
      <w:lang w:eastAsia="ar-SA"/>
    </w:rPr>
  </w:style>
  <w:style w:type="paragraph" w:styleId="a6">
    <w:name w:val="header"/>
    <w:basedOn w:val="a2"/>
    <w:link w:val="Char"/>
    <w:uiPriority w:val="99"/>
    <w:rsid w:val="00431706"/>
    <w:pPr>
      <w:tabs>
        <w:tab w:val="center" w:pos="4153"/>
        <w:tab w:val="right" w:pos="8306"/>
      </w:tabs>
    </w:pPr>
  </w:style>
  <w:style w:type="character" w:customStyle="1" w:styleId="Char">
    <w:name w:val="رأس الصفحة Char"/>
    <w:basedOn w:val="a3"/>
    <w:link w:val="a6"/>
    <w:uiPriority w:val="99"/>
    <w:rsid w:val="00431706"/>
    <w:rPr>
      <w:rFonts w:ascii="Times New Roman" w:eastAsia="Times New Roman" w:hAnsi="Times New Roman" w:cs="Times New Roman"/>
      <w:sz w:val="24"/>
      <w:szCs w:val="24"/>
    </w:rPr>
  </w:style>
  <w:style w:type="character" w:styleId="a7">
    <w:name w:val="page number"/>
    <w:semiHidden/>
    <w:rsid w:val="00431706"/>
    <w:rPr>
      <w:rFonts w:cs="Times New Roman"/>
    </w:rPr>
  </w:style>
  <w:style w:type="paragraph" w:styleId="a8">
    <w:name w:val="footnote text"/>
    <w:aliases w:val="Char,Char1 Char,Footnote Text, Char, Char1 Char,Char Char1 Char Char"/>
    <w:basedOn w:val="a2"/>
    <w:link w:val="Char0"/>
    <w:autoRedefine/>
    <w:rsid w:val="00EF6121"/>
    <w:pPr>
      <w:spacing w:line="480" w:lineRule="exact"/>
      <w:ind w:left="397" w:hanging="397"/>
      <w:jc w:val="both"/>
    </w:pPr>
    <w:rPr>
      <w:rFonts w:cs="Traditional Arabic"/>
      <w:position w:val="10"/>
      <w:sz w:val="28"/>
      <w:szCs w:val="28"/>
    </w:rPr>
  </w:style>
  <w:style w:type="character" w:customStyle="1" w:styleId="Char0">
    <w:name w:val="نص حاشية سفلية Char"/>
    <w:aliases w:val="Char Char,Char1 Char Char,Footnote Text Char, Char Char, Char1 Char Char,Char Char1 Char Char Char"/>
    <w:basedOn w:val="a3"/>
    <w:link w:val="a8"/>
    <w:rsid w:val="00EF6121"/>
    <w:rPr>
      <w:rFonts w:ascii="Times New Roman" w:eastAsia="Times New Roman" w:hAnsi="Times New Roman" w:cs="Traditional Arabic"/>
      <w:position w:val="10"/>
      <w:sz w:val="28"/>
      <w:szCs w:val="28"/>
    </w:rPr>
  </w:style>
  <w:style w:type="character" w:styleId="a9">
    <w:name w:val="footnote reference"/>
    <w:aliases w:val="Footnote Reference"/>
    <w:rsid w:val="00431706"/>
    <w:rPr>
      <w:rFonts w:cs="Traditional Arabic"/>
      <w:position w:val="10"/>
      <w:sz w:val="28"/>
      <w:szCs w:val="28"/>
      <w:vertAlign w:val="baseline"/>
      <w:lang w:bidi="ar-SA"/>
    </w:rPr>
  </w:style>
  <w:style w:type="paragraph" w:styleId="aa">
    <w:name w:val="footer"/>
    <w:basedOn w:val="a2"/>
    <w:link w:val="Char1"/>
    <w:uiPriority w:val="99"/>
    <w:unhideWhenUsed/>
    <w:rsid w:val="00431706"/>
    <w:pPr>
      <w:tabs>
        <w:tab w:val="center" w:pos="4153"/>
        <w:tab w:val="right" w:pos="8306"/>
      </w:tabs>
    </w:pPr>
  </w:style>
  <w:style w:type="character" w:customStyle="1" w:styleId="Char1">
    <w:name w:val="تذييل الصفحة Char"/>
    <w:basedOn w:val="a3"/>
    <w:link w:val="aa"/>
    <w:uiPriority w:val="99"/>
    <w:rsid w:val="00431706"/>
    <w:rPr>
      <w:rFonts w:ascii="Times New Roman" w:eastAsia="Times New Roman" w:hAnsi="Times New Roman" w:cs="Times New Roman"/>
      <w:sz w:val="24"/>
      <w:szCs w:val="24"/>
    </w:rPr>
  </w:style>
  <w:style w:type="paragraph" w:styleId="ab">
    <w:name w:val="Body Text"/>
    <w:basedOn w:val="a2"/>
    <w:link w:val="Char2"/>
    <w:semiHidden/>
    <w:rsid w:val="00431706"/>
    <w:rPr>
      <w:rFonts w:cs="Traditional Arabic"/>
      <w:noProof/>
      <w:sz w:val="20"/>
      <w:szCs w:val="40"/>
      <w:lang w:eastAsia="ar-SA"/>
    </w:rPr>
  </w:style>
  <w:style w:type="character" w:customStyle="1" w:styleId="Char2">
    <w:name w:val="نص أساسي Char"/>
    <w:basedOn w:val="a3"/>
    <w:link w:val="ab"/>
    <w:semiHidden/>
    <w:rsid w:val="00431706"/>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431706"/>
    <w:rPr>
      <w:rFonts w:cs="Traditional Arabic"/>
      <w:noProof/>
      <w:sz w:val="20"/>
      <w:szCs w:val="40"/>
      <w:lang w:eastAsia="ar-SA"/>
    </w:rPr>
  </w:style>
  <w:style w:type="character" w:customStyle="1" w:styleId="2Char0">
    <w:name w:val="نص أساسي 2 Char"/>
    <w:basedOn w:val="a3"/>
    <w:link w:val="20"/>
    <w:semiHidden/>
    <w:rsid w:val="00431706"/>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431706"/>
    <w:rPr>
      <w:rFonts w:cs="Traditional Arabic"/>
      <w:noProof/>
      <w:sz w:val="20"/>
      <w:szCs w:val="40"/>
      <w:lang w:eastAsia="ar-SA"/>
    </w:rPr>
  </w:style>
  <w:style w:type="character" w:customStyle="1" w:styleId="3Char0">
    <w:name w:val="نص أساسي 3 Char"/>
    <w:basedOn w:val="a3"/>
    <w:link w:val="30"/>
    <w:semiHidden/>
    <w:rsid w:val="00431706"/>
    <w:rPr>
      <w:rFonts w:ascii="Times New Roman" w:eastAsia="Times New Roman" w:hAnsi="Times New Roman" w:cs="Traditional Arabic"/>
      <w:noProof/>
      <w:sz w:val="20"/>
      <w:szCs w:val="40"/>
      <w:lang w:eastAsia="ar-SA"/>
    </w:rPr>
  </w:style>
  <w:style w:type="paragraph" w:styleId="ac">
    <w:name w:val="caption"/>
    <w:basedOn w:val="a2"/>
    <w:next w:val="a2"/>
    <w:qFormat/>
    <w:rsid w:val="00431706"/>
    <w:pPr>
      <w:jc w:val="center"/>
    </w:pPr>
    <w:rPr>
      <w:rFonts w:cs="Traditional Arabic"/>
      <w:bCs/>
      <w:noProof/>
      <w:sz w:val="20"/>
      <w:szCs w:val="40"/>
      <w:lang w:eastAsia="ar-SA"/>
    </w:rPr>
  </w:style>
  <w:style w:type="paragraph" w:styleId="ad">
    <w:name w:val="Title"/>
    <w:basedOn w:val="a2"/>
    <w:link w:val="Char3"/>
    <w:qFormat/>
    <w:rsid w:val="00431706"/>
    <w:pPr>
      <w:jc w:val="center"/>
    </w:pPr>
    <w:rPr>
      <w:rFonts w:cs="Traditional Arabic"/>
      <w:b/>
      <w:bCs/>
      <w:noProof/>
      <w:sz w:val="20"/>
      <w:szCs w:val="40"/>
      <w:lang w:eastAsia="ar-SA"/>
    </w:rPr>
  </w:style>
  <w:style w:type="character" w:customStyle="1" w:styleId="Char3">
    <w:name w:val="العنوان Char"/>
    <w:basedOn w:val="a3"/>
    <w:link w:val="ad"/>
    <w:rsid w:val="00431706"/>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431706"/>
    <w:rPr>
      <w:b/>
      <w:bCs/>
      <w:sz w:val="32"/>
      <w:szCs w:val="32"/>
      <w:lang w:eastAsia="ar-SA"/>
    </w:rPr>
  </w:style>
  <w:style w:type="character" w:customStyle="1" w:styleId="Char4">
    <w:name w:val="عنوان فرعي Char"/>
    <w:basedOn w:val="a3"/>
    <w:link w:val="ae"/>
    <w:rsid w:val="00431706"/>
    <w:rPr>
      <w:rFonts w:ascii="Times New Roman" w:eastAsia="Times New Roman" w:hAnsi="Times New Roman" w:cs="Times New Roman"/>
      <w:b/>
      <w:bCs/>
      <w:sz w:val="32"/>
      <w:szCs w:val="32"/>
      <w:lang w:eastAsia="ar-SA"/>
    </w:rPr>
  </w:style>
  <w:style w:type="paragraph" w:customStyle="1" w:styleId="af">
    <w:name w:val="نمط الشعر"/>
    <w:autoRedefine/>
    <w:semiHidden/>
    <w:rsid w:val="00431706"/>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431706"/>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431706"/>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431706"/>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431706"/>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431706"/>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431706"/>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431706"/>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431706"/>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431706"/>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431706"/>
    <w:rPr>
      <w:rFonts w:cs="Times New Roman"/>
      <w:color w:val="800080"/>
      <w:u w:val="none"/>
    </w:rPr>
  </w:style>
  <w:style w:type="paragraph" w:styleId="Index3">
    <w:name w:val="index 3"/>
    <w:basedOn w:val="a2"/>
    <w:next w:val="a2"/>
    <w:autoRedefine/>
    <w:semiHidden/>
    <w:rsid w:val="00431706"/>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431706"/>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431706"/>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431706"/>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431706"/>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431706"/>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431706"/>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431706"/>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431706"/>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431706"/>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431706"/>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431706"/>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431706"/>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431706"/>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431706"/>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431706"/>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431706"/>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431706"/>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431706"/>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431706"/>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431706"/>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431706"/>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431706"/>
    <w:rPr>
      <w:rFonts w:ascii="Times New Roman" w:hAnsi="Times New Roman"/>
      <w:sz w:val="40"/>
    </w:rPr>
  </w:style>
  <w:style w:type="character" w:styleId="af7">
    <w:name w:val="annotation reference"/>
    <w:basedOn w:val="a3"/>
    <w:semiHidden/>
    <w:rsid w:val="00431706"/>
    <w:rPr>
      <w:rFonts w:cs="Times New Roman"/>
      <w:sz w:val="16"/>
      <w:szCs w:val="16"/>
    </w:rPr>
  </w:style>
  <w:style w:type="character" w:styleId="af8">
    <w:name w:val="endnote reference"/>
    <w:basedOn w:val="a3"/>
    <w:uiPriority w:val="99"/>
    <w:rsid w:val="00431706"/>
    <w:rPr>
      <w:rFonts w:cs="Times New Roman"/>
      <w:vertAlign w:val="superscript"/>
    </w:rPr>
  </w:style>
  <w:style w:type="character" w:customStyle="1" w:styleId="51">
    <w:name w:val="عنوان جانبي 5"/>
    <w:semiHidden/>
    <w:rsid w:val="00431706"/>
    <w:rPr>
      <w:sz w:val="40"/>
    </w:rPr>
  </w:style>
  <w:style w:type="character" w:customStyle="1" w:styleId="41">
    <w:name w:val="عنوان جانبي 4"/>
    <w:semiHidden/>
    <w:rsid w:val="00431706"/>
    <w:rPr>
      <w:sz w:val="40"/>
    </w:rPr>
  </w:style>
  <w:style w:type="character" w:customStyle="1" w:styleId="32">
    <w:name w:val="عنوان جانبي 3"/>
    <w:semiHidden/>
    <w:rsid w:val="00431706"/>
    <w:rPr>
      <w:rFonts w:ascii="Times New Roman" w:hAnsi="Times New Roman"/>
      <w:sz w:val="40"/>
    </w:rPr>
  </w:style>
  <w:style w:type="paragraph" w:styleId="af9">
    <w:name w:val="annotation text"/>
    <w:basedOn w:val="a2"/>
    <w:link w:val="Char6"/>
    <w:semiHidden/>
    <w:rsid w:val="00431706"/>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431706"/>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431706"/>
    <w:rPr>
      <w:b/>
      <w:bCs/>
    </w:rPr>
  </w:style>
  <w:style w:type="character" w:customStyle="1" w:styleId="Char7">
    <w:name w:val="موضوع تعليق Char"/>
    <w:basedOn w:val="Char6"/>
    <w:link w:val="afa"/>
    <w:semiHidden/>
    <w:rsid w:val="00431706"/>
    <w:rPr>
      <w:rFonts w:ascii="Tahoma" w:eastAsia="Times New Roman" w:hAnsi="Tahoma" w:cs="Traditional Arabic"/>
      <w:b/>
      <w:bCs/>
      <w:color w:val="000000"/>
      <w:sz w:val="20"/>
      <w:szCs w:val="20"/>
      <w:lang w:eastAsia="ar-SA"/>
    </w:rPr>
  </w:style>
  <w:style w:type="character" w:customStyle="1" w:styleId="16">
    <w:name w:val="عنوان جانبي 1"/>
    <w:semiHidden/>
    <w:rsid w:val="00431706"/>
    <w:rPr>
      <w:sz w:val="40"/>
    </w:rPr>
  </w:style>
  <w:style w:type="paragraph" w:styleId="afb">
    <w:name w:val="endnote text"/>
    <w:basedOn w:val="a2"/>
    <w:link w:val="Char8"/>
    <w:uiPriority w:val="99"/>
    <w:rsid w:val="00431706"/>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431706"/>
    <w:rPr>
      <w:rFonts w:ascii="Tahoma" w:eastAsia="Times New Roman" w:hAnsi="Tahoma" w:cs="Traditional Arabic"/>
      <w:color w:val="000000"/>
      <w:sz w:val="20"/>
      <w:szCs w:val="20"/>
      <w:lang w:eastAsia="ar-SA"/>
    </w:rPr>
  </w:style>
  <w:style w:type="paragraph" w:styleId="afc">
    <w:name w:val="Balloon Text"/>
    <w:basedOn w:val="a2"/>
    <w:link w:val="Char9"/>
    <w:semiHidden/>
    <w:rsid w:val="00431706"/>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semiHidden/>
    <w:rsid w:val="00431706"/>
    <w:rPr>
      <w:rFonts w:ascii="Tahoma" w:eastAsia="Times New Roman" w:hAnsi="Tahoma" w:cs="Tahoma"/>
      <w:color w:val="000000"/>
      <w:sz w:val="16"/>
      <w:szCs w:val="16"/>
      <w:lang w:eastAsia="ar-SA"/>
    </w:rPr>
  </w:style>
  <w:style w:type="paragraph" w:styleId="afd">
    <w:name w:val="macro"/>
    <w:link w:val="Chara"/>
    <w:semiHidden/>
    <w:rsid w:val="00431706"/>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431706"/>
    <w:rPr>
      <w:rFonts w:ascii="Courier New" w:eastAsia="Times New Roman" w:hAnsi="Courier New" w:cs="Courier New"/>
      <w:color w:val="000000"/>
      <w:sz w:val="20"/>
      <w:szCs w:val="20"/>
      <w:lang w:eastAsia="ar-SA"/>
    </w:rPr>
  </w:style>
  <w:style w:type="paragraph" w:styleId="afe">
    <w:name w:val="Block Text"/>
    <w:basedOn w:val="a2"/>
    <w:semiHidden/>
    <w:rsid w:val="00431706"/>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431706"/>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semiHidden/>
    <w:locked/>
    <w:rsid w:val="00431706"/>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431706"/>
  </w:style>
  <w:style w:type="paragraph" w:styleId="aff0">
    <w:name w:val="Body Text Indent"/>
    <w:basedOn w:val="a2"/>
    <w:link w:val="Charb"/>
    <w:semiHidden/>
    <w:rsid w:val="00431706"/>
    <w:pPr>
      <w:spacing w:after="120"/>
      <w:ind w:left="283"/>
    </w:pPr>
  </w:style>
  <w:style w:type="character" w:customStyle="1" w:styleId="Charb">
    <w:name w:val="نص أساسي بمسافة بادئة Char"/>
    <w:basedOn w:val="a3"/>
    <w:link w:val="aff0"/>
    <w:semiHidden/>
    <w:rsid w:val="00431706"/>
    <w:rPr>
      <w:rFonts w:ascii="Times New Roman" w:eastAsia="Times New Roman" w:hAnsi="Times New Roman" w:cs="Times New Roman"/>
      <w:sz w:val="24"/>
      <w:szCs w:val="24"/>
    </w:rPr>
  </w:style>
  <w:style w:type="character" w:styleId="HTMLCode">
    <w:name w:val="HTML Code"/>
    <w:basedOn w:val="a3"/>
    <w:semiHidden/>
    <w:rsid w:val="00431706"/>
    <w:rPr>
      <w:rFonts w:ascii="Courier New" w:hAnsi="Courier New" w:cs="Courier New"/>
      <w:sz w:val="20"/>
      <w:szCs w:val="20"/>
    </w:rPr>
  </w:style>
  <w:style w:type="character" w:styleId="HTMLDefinition">
    <w:name w:val="HTML Definition"/>
    <w:basedOn w:val="a3"/>
    <w:semiHidden/>
    <w:rsid w:val="00431706"/>
    <w:rPr>
      <w:rFonts w:cs="Times New Roman"/>
      <w:i/>
      <w:iCs/>
    </w:rPr>
  </w:style>
  <w:style w:type="character" w:styleId="HTMLVariable">
    <w:name w:val="HTML Variable"/>
    <w:basedOn w:val="a3"/>
    <w:semiHidden/>
    <w:rsid w:val="00431706"/>
    <w:rPr>
      <w:rFonts w:cs="Times New Roman"/>
      <w:i/>
      <w:iCs/>
    </w:rPr>
  </w:style>
  <w:style w:type="character" w:styleId="Hyperlink">
    <w:name w:val="Hyperlink"/>
    <w:basedOn w:val="a3"/>
    <w:rsid w:val="00431706"/>
    <w:rPr>
      <w:rFonts w:cs="Times New Roman"/>
      <w:color w:val="0000FF"/>
      <w:u w:val="single"/>
    </w:rPr>
  </w:style>
  <w:style w:type="character" w:styleId="HTML">
    <w:name w:val="HTML Cite"/>
    <w:basedOn w:val="a3"/>
    <w:semiHidden/>
    <w:rsid w:val="00431706"/>
    <w:rPr>
      <w:rFonts w:cs="Times New Roman"/>
      <w:i/>
      <w:iCs/>
    </w:rPr>
  </w:style>
  <w:style w:type="table" w:styleId="17">
    <w:name w:val="Table Columns 1"/>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431706"/>
    <w:rPr>
      <w:rFonts w:ascii="Courier New" w:hAnsi="Courier New" w:cs="Courier New"/>
      <w:sz w:val="20"/>
      <w:szCs w:val="20"/>
    </w:rPr>
  </w:style>
  <w:style w:type="paragraph" w:styleId="HTML1">
    <w:name w:val="HTML Preformatted"/>
    <w:basedOn w:val="a2"/>
    <w:link w:val="HTMLChar"/>
    <w:semiHidden/>
    <w:rsid w:val="00431706"/>
    <w:rPr>
      <w:rFonts w:ascii="Courier New" w:hAnsi="Courier New" w:cs="Courier New"/>
      <w:sz w:val="20"/>
      <w:szCs w:val="20"/>
    </w:rPr>
  </w:style>
  <w:style w:type="character" w:customStyle="1" w:styleId="HTMLChar">
    <w:name w:val="بتنسيق HTML مسبق Char"/>
    <w:basedOn w:val="a3"/>
    <w:link w:val="HTML1"/>
    <w:semiHidden/>
    <w:rsid w:val="00431706"/>
    <w:rPr>
      <w:rFonts w:ascii="Courier New" w:eastAsia="Times New Roman" w:hAnsi="Courier New" w:cs="Courier New"/>
      <w:sz w:val="20"/>
      <w:szCs w:val="20"/>
    </w:rPr>
  </w:style>
  <w:style w:type="paragraph" w:styleId="aff1">
    <w:name w:val="Date"/>
    <w:basedOn w:val="a2"/>
    <w:next w:val="a2"/>
    <w:link w:val="Charc"/>
    <w:semiHidden/>
    <w:rsid w:val="00431706"/>
  </w:style>
  <w:style w:type="character" w:customStyle="1" w:styleId="Charc">
    <w:name w:val="تاريخ Char"/>
    <w:basedOn w:val="a3"/>
    <w:link w:val="aff1"/>
    <w:semiHidden/>
    <w:rsid w:val="00431706"/>
    <w:rPr>
      <w:rFonts w:ascii="Times New Roman" w:eastAsia="Times New Roman" w:hAnsi="Times New Roman" w:cs="Times New Roman"/>
      <w:sz w:val="24"/>
      <w:szCs w:val="24"/>
    </w:rPr>
  </w:style>
  <w:style w:type="paragraph" w:styleId="aff2">
    <w:name w:val="Salutation"/>
    <w:basedOn w:val="a2"/>
    <w:next w:val="a2"/>
    <w:link w:val="Chard"/>
    <w:semiHidden/>
    <w:rsid w:val="00431706"/>
  </w:style>
  <w:style w:type="character" w:customStyle="1" w:styleId="Chard">
    <w:name w:val="تحية Char"/>
    <w:basedOn w:val="a3"/>
    <w:link w:val="aff2"/>
    <w:semiHidden/>
    <w:rsid w:val="00431706"/>
    <w:rPr>
      <w:rFonts w:ascii="Times New Roman" w:eastAsia="Times New Roman" w:hAnsi="Times New Roman" w:cs="Times New Roman"/>
      <w:sz w:val="24"/>
      <w:szCs w:val="24"/>
    </w:rPr>
  </w:style>
  <w:style w:type="character" w:styleId="HTML2">
    <w:name w:val="HTML Acronym"/>
    <w:basedOn w:val="a3"/>
    <w:semiHidden/>
    <w:rsid w:val="00431706"/>
    <w:rPr>
      <w:rFonts w:cs="Times New Roman"/>
    </w:rPr>
  </w:style>
  <w:style w:type="character" w:styleId="aff3">
    <w:name w:val="Strong"/>
    <w:basedOn w:val="a3"/>
    <w:qFormat/>
    <w:rsid w:val="00431706"/>
    <w:rPr>
      <w:rFonts w:cs="Times New Roman"/>
      <w:b/>
      <w:bCs/>
    </w:rPr>
  </w:style>
  <w:style w:type="paragraph" w:styleId="aff4">
    <w:name w:val="Signature"/>
    <w:basedOn w:val="a2"/>
    <w:link w:val="Chare"/>
    <w:semiHidden/>
    <w:rsid w:val="00431706"/>
    <w:pPr>
      <w:ind w:left="4252"/>
    </w:pPr>
  </w:style>
  <w:style w:type="character" w:customStyle="1" w:styleId="Chare">
    <w:name w:val="توقيع Char"/>
    <w:basedOn w:val="a3"/>
    <w:link w:val="aff4"/>
    <w:semiHidden/>
    <w:rsid w:val="00431706"/>
    <w:rPr>
      <w:rFonts w:ascii="Times New Roman" w:eastAsia="Times New Roman" w:hAnsi="Times New Roman" w:cs="Times New Roman"/>
      <w:sz w:val="24"/>
      <w:szCs w:val="24"/>
    </w:rPr>
  </w:style>
  <w:style w:type="paragraph" w:styleId="aff5">
    <w:name w:val="E-mail Signature"/>
    <w:basedOn w:val="a2"/>
    <w:link w:val="Charf"/>
    <w:semiHidden/>
    <w:rsid w:val="00431706"/>
  </w:style>
  <w:style w:type="character" w:customStyle="1" w:styleId="Charf">
    <w:name w:val="توقيع البريد الإلكتروني Char"/>
    <w:basedOn w:val="a3"/>
    <w:link w:val="aff5"/>
    <w:semiHidden/>
    <w:rsid w:val="00431706"/>
    <w:rPr>
      <w:rFonts w:ascii="Times New Roman" w:eastAsia="Times New Roman" w:hAnsi="Times New Roman" w:cs="Times New Roman"/>
      <w:sz w:val="24"/>
      <w:szCs w:val="24"/>
    </w:rPr>
  </w:style>
  <w:style w:type="character" w:styleId="aff6">
    <w:name w:val="Emphasis"/>
    <w:basedOn w:val="a3"/>
    <w:qFormat/>
    <w:rsid w:val="00431706"/>
    <w:rPr>
      <w:rFonts w:cs="Times New Roman"/>
      <w:i/>
      <w:iCs/>
    </w:rPr>
  </w:style>
  <w:style w:type="table" w:styleId="aff7">
    <w:name w:val="Table Elegant"/>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431706"/>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431706"/>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431706"/>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431706"/>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431706"/>
    <w:pPr>
      <w:ind w:left="4252"/>
    </w:pPr>
  </w:style>
  <w:style w:type="character" w:customStyle="1" w:styleId="Charf0">
    <w:name w:val="خاتمة Char"/>
    <w:basedOn w:val="a3"/>
    <w:link w:val="affa"/>
    <w:semiHidden/>
    <w:rsid w:val="00431706"/>
    <w:rPr>
      <w:rFonts w:ascii="Times New Roman" w:eastAsia="Times New Roman" w:hAnsi="Times New Roman" w:cs="Times New Roman"/>
      <w:sz w:val="24"/>
      <w:szCs w:val="24"/>
    </w:rPr>
  </w:style>
  <w:style w:type="paragraph" w:styleId="affb">
    <w:name w:val="Message Header"/>
    <w:basedOn w:val="a2"/>
    <w:link w:val="Charf1"/>
    <w:semiHidden/>
    <w:rsid w:val="004317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431706"/>
    <w:rPr>
      <w:rFonts w:ascii="Arial" w:eastAsia="Times New Roman" w:hAnsi="Arial" w:cs="Arial"/>
      <w:sz w:val="24"/>
      <w:szCs w:val="24"/>
      <w:shd w:val="pct20" w:color="auto" w:fill="auto"/>
    </w:rPr>
  </w:style>
  <w:style w:type="character" w:styleId="affc">
    <w:name w:val="line number"/>
    <w:basedOn w:val="a3"/>
    <w:semiHidden/>
    <w:rsid w:val="00431706"/>
    <w:rPr>
      <w:rFonts w:cs="Times New Roman"/>
    </w:rPr>
  </w:style>
  <w:style w:type="table" w:styleId="affd">
    <w:name w:val="Table Theme"/>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431706"/>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431706"/>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431706"/>
  </w:style>
  <w:style w:type="paragraph" w:styleId="afff">
    <w:name w:val="Normal Indent"/>
    <w:basedOn w:val="a2"/>
    <w:semiHidden/>
    <w:rsid w:val="00431706"/>
    <w:pPr>
      <w:ind w:left="720"/>
    </w:pPr>
  </w:style>
  <w:style w:type="paragraph" w:styleId="HTML3">
    <w:name w:val="HTML Address"/>
    <w:basedOn w:val="a2"/>
    <w:link w:val="HTMLChar0"/>
    <w:semiHidden/>
    <w:rsid w:val="00431706"/>
    <w:rPr>
      <w:i/>
      <w:iCs/>
    </w:rPr>
  </w:style>
  <w:style w:type="character" w:customStyle="1" w:styleId="HTMLChar0">
    <w:name w:val="عنوان HTML Char"/>
    <w:basedOn w:val="a3"/>
    <w:link w:val="HTML3"/>
    <w:semiHidden/>
    <w:rsid w:val="00431706"/>
    <w:rPr>
      <w:rFonts w:ascii="Times New Roman" w:eastAsia="Times New Roman" w:hAnsi="Times New Roman" w:cs="Times New Roman"/>
      <w:i/>
      <w:iCs/>
      <w:sz w:val="24"/>
      <w:szCs w:val="24"/>
    </w:rPr>
  </w:style>
  <w:style w:type="paragraph" w:styleId="afff0">
    <w:name w:val="envelope address"/>
    <w:basedOn w:val="a2"/>
    <w:semiHidden/>
    <w:rsid w:val="00431706"/>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431706"/>
  </w:style>
  <w:style w:type="character" w:customStyle="1" w:styleId="Charf2">
    <w:name w:val="عنوان ملاحظة Char"/>
    <w:basedOn w:val="a3"/>
    <w:link w:val="afff1"/>
    <w:semiHidden/>
    <w:rsid w:val="00431706"/>
    <w:rPr>
      <w:rFonts w:ascii="Times New Roman" w:eastAsia="Times New Roman" w:hAnsi="Times New Roman" w:cs="Times New Roman"/>
      <w:sz w:val="24"/>
      <w:szCs w:val="24"/>
    </w:rPr>
  </w:style>
  <w:style w:type="paragraph" w:styleId="afff2">
    <w:name w:val="List"/>
    <w:basedOn w:val="a2"/>
    <w:semiHidden/>
    <w:rsid w:val="00431706"/>
    <w:pPr>
      <w:ind w:left="283" w:hanging="283"/>
    </w:pPr>
  </w:style>
  <w:style w:type="paragraph" w:styleId="2b">
    <w:name w:val="List 2"/>
    <w:basedOn w:val="a2"/>
    <w:semiHidden/>
    <w:rsid w:val="00431706"/>
    <w:pPr>
      <w:ind w:left="566" w:hanging="283"/>
    </w:pPr>
  </w:style>
  <w:style w:type="paragraph" w:styleId="3a">
    <w:name w:val="List 3"/>
    <w:basedOn w:val="a2"/>
    <w:semiHidden/>
    <w:rsid w:val="00431706"/>
    <w:pPr>
      <w:ind w:left="849" w:hanging="283"/>
    </w:pPr>
  </w:style>
  <w:style w:type="paragraph" w:styleId="45">
    <w:name w:val="List 4"/>
    <w:basedOn w:val="a2"/>
    <w:semiHidden/>
    <w:rsid w:val="00431706"/>
    <w:pPr>
      <w:ind w:left="1132" w:hanging="283"/>
    </w:pPr>
  </w:style>
  <w:style w:type="paragraph" w:styleId="54">
    <w:name w:val="List 5"/>
    <w:basedOn w:val="a2"/>
    <w:semiHidden/>
    <w:rsid w:val="00431706"/>
    <w:pPr>
      <w:ind w:left="1415" w:hanging="283"/>
    </w:pPr>
  </w:style>
  <w:style w:type="table" w:styleId="1f">
    <w:name w:val="Table List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431706"/>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431706"/>
    <w:pPr>
      <w:tabs>
        <w:tab w:val="num" w:pos="360"/>
      </w:tabs>
      <w:ind w:left="360" w:hanging="360"/>
    </w:pPr>
  </w:style>
  <w:style w:type="paragraph" w:styleId="2d">
    <w:name w:val="List Number 2"/>
    <w:basedOn w:val="a2"/>
    <w:semiHidden/>
    <w:rsid w:val="00431706"/>
    <w:pPr>
      <w:tabs>
        <w:tab w:val="num" w:pos="643"/>
      </w:tabs>
      <w:ind w:left="643" w:hanging="360"/>
    </w:pPr>
  </w:style>
  <w:style w:type="paragraph" w:styleId="3c">
    <w:name w:val="List Number 3"/>
    <w:basedOn w:val="a2"/>
    <w:semiHidden/>
    <w:rsid w:val="00431706"/>
    <w:pPr>
      <w:tabs>
        <w:tab w:val="num" w:pos="926"/>
      </w:tabs>
      <w:ind w:left="926" w:hanging="360"/>
    </w:pPr>
  </w:style>
  <w:style w:type="paragraph" w:styleId="47">
    <w:name w:val="List Number 4"/>
    <w:basedOn w:val="a2"/>
    <w:semiHidden/>
    <w:rsid w:val="00431706"/>
    <w:pPr>
      <w:tabs>
        <w:tab w:val="num" w:pos="1209"/>
      </w:tabs>
      <w:ind w:left="1209" w:hanging="360"/>
    </w:pPr>
  </w:style>
  <w:style w:type="paragraph" w:styleId="56">
    <w:name w:val="List Number 5"/>
    <w:basedOn w:val="a2"/>
    <w:semiHidden/>
    <w:rsid w:val="00431706"/>
    <w:pPr>
      <w:tabs>
        <w:tab w:val="num" w:pos="1492"/>
      </w:tabs>
      <w:ind w:left="1492" w:hanging="360"/>
    </w:pPr>
  </w:style>
  <w:style w:type="paragraph" w:styleId="afff4">
    <w:name w:val="List Continue"/>
    <w:basedOn w:val="a2"/>
    <w:semiHidden/>
    <w:rsid w:val="00431706"/>
    <w:pPr>
      <w:spacing w:after="120"/>
      <w:ind w:left="283"/>
    </w:pPr>
  </w:style>
  <w:style w:type="paragraph" w:styleId="2e">
    <w:name w:val="List Continue 2"/>
    <w:basedOn w:val="a2"/>
    <w:semiHidden/>
    <w:rsid w:val="00431706"/>
    <w:pPr>
      <w:spacing w:after="120"/>
      <w:ind w:left="566"/>
    </w:pPr>
  </w:style>
  <w:style w:type="paragraph" w:styleId="3d">
    <w:name w:val="List Continue 3"/>
    <w:basedOn w:val="a2"/>
    <w:semiHidden/>
    <w:rsid w:val="00431706"/>
    <w:pPr>
      <w:spacing w:after="120"/>
      <w:ind w:left="849"/>
    </w:pPr>
  </w:style>
  <w:style w:type="paragraph" w:styleId="48">
    <w:name w:val="List Continue 4"/>
    <w:basedOn w:val="a2"/>
    <w:semiHidden/>
    <w:rsid w:val="00431706"/>
    <w:pPr>
      <w:spacing w:after="120"/>
      <w:ind w:left="1132"/>
    </w:pPr>
  </w:style>
  <w:style w:type="paragraph" w:styleId="57">
    <w:name w:val="List Continue 5"/>
    <w:basedOn w:val="a2"/>
    <w:semiHidden/>
    <w:rsid w:val="00431706"/>
    <w:pPr>
      <w:spacing w:after="120"/>
      <w:ind w:left="1415"/>
    </w:pPr>
  </w:style>
  <w:style w:type="paragraph" w:styleId="afff5">
    <w:name w:val="List Bullet"/>
    <w:basedOn w:val="a2"/>
    <w:semiHidden/>
    <w:rsid w:val="00431706"/>
    <w:pPr>
      <w:ind w:left="360" w:hanging="360"/>
    </w:pPr>
  </w:style>
  <w:style w:type="paragraph" w:styleId="2f">
    <w:name w:val="List Bullet 2"/>
    <w:basedOn w:val="a2"/>
    <w:semiHidden/>
    <w:rsid w:val="00431706"/>
    <w:pPr>
      <w:tabs>
        <w:tab w:val="num" w:pos="643"/>
      </w:tabs>
      <w:ind w:left="643" w:hanging="360"/>
    </w:pPr>
  </w:style>
  <w:style w:type="paragraph" w:styleId="3e">
    <w:name w:val="List Bullet 3"/>
    <w:basedOn w:val="a2"/>
    <w:semiHidden/>
    <w:rsid w:val="00431706"/>
    <w:pPr>
      <w:tabs>
        <w:tab w:val="num" w:pos="697"/>
        <w:tab w:val="num" w:pos="926"/>
      </w:tabs>
      <w:ind w:left="926" w:hanging="360"/>
    </w:pPr>
  </w:style>
  <w:style w:type="paragraph" w:styleId="49">
    <w:name w:val="List Bullet 4"/>
    <w:basedOn w:val="a2"/>
    <w:semiHidden/>
    <w:rsid w:val="00431706"/>
    <w:pPr>
      <w:tabs>
        <w:tab w:val="num" w:pos="1209"/>
      </w:tabs>
      <w:ind w:left="1209" w:hanging="360"/>
    </w:pPr>
  </w:style>
  <w:style w:type="paragraph" w:styleId="58">
    <w:name w:val="List Bullet 5"/>
    <w:basedOn w:val="a2"/>
    <w:semiHidden/>
    <w:rsid w:val="00431706"/>
    <w:pPr>
      <w:tabs>
        <w:tab w:val="num" w:pos="1492"/>
      </w:tabs>
      <w:ind w:left="1492" w:hanging="360"/>
    </w:pPr>
  </w:style>
  <w:style w:type="character" w:styleId="HTML4">
    <w:name w:val="HTML Keyboard"/>
    <w:basedOn w:val="a3"/>
    <w:semiHidden/>
    <w:rsid w:val="00431706"/>
    <w:rPr>
      <w:rFonts w:ascii="Courier New" w:hAnsi="Courier New" w:cs="Courier New"/>
      <w:sz w:val="20"/>
      <w:szCs w:val="20"/>
    </w:rPr>
  </w:style>
  <w:style w:type="paragraph" w:styleId="afff6">
    <w:name w:val="envelope return"/>
    <w:basedOn w:val="a2"/>
    <w:semiHidden/>
    <w:rsid w:val="00431706"/>
    <w:rPr>
      <w:rFonts w:ascii="Arial" w:hAnsi="Arial" w:cs="Arial"/>
      <w:sz w:val="20"/>
      <w:szCs w:val="20"/>
    </w:rPr>
  </w:style>
  <w:style w:type="paragraph" w:styleId="2f0">
    <w:name w:val="Body Text Indent 2"/>
    <w:basedOn w:val="a2"/>
    <w:link w:val="2Char1"/>
    <w:semiHidden/>
    <w:rsid w:val="00431706"/>
    <w:pPr>
      <w:spacing w:after="120" w:line="480" w:lineRule="auto"/>
      <w:ind w:left="283"/>
    </w:pPr>
  </w:style>
  <w:style w:type="character" w:customStyle="1" w:styleId="2Char1">
    <w:name w:val="نص أساسي بمسافة بادئة 2 Char"/>
    <w:basedOn w:val="a3"/>
    <w:link w:val="2f0"/>
    <w:semiHidden/>
    <w:rsid w:val="00431706"/>
    <w:rPr>
      <w:rFonts w:ascii="Times New Roman" w:eastAsia="Times New Roman" w:hAnsi="Times New Roman" w:cs="Times New Roman"/>
      <w:sz w:val="24"/>
      <w:szCs w:val="24"/>
    </w:rPr>
  </w:style>
  <w:style w:type="paragraph" w:styleId="3f">
    <w:name w:val="Body Text Indent 3"/>
    <w:basedOn w:val="a2"/>
    <w:link w:val="3Char1"/>
    <w:semiHidden/>
    <w:rsid w:val="00431706"/>
    <w:pPr>
      <w:spacing w:after="120"/>
      <w:ind w:left="283"/>
    </w:pPr>
    <w:rPr>
      <w:sz w:val="16"/>
      <w:szCs w:val="16"/>
    </w:rPr>
  </w:style>
  <w:style w:type="character" w:customStyle="1" w:styleId="3Char1">
    <w:name w:val="نص أساسي بمسافة بادئة 3 Char"/>
    <w:basedOn w:val="a3"/>
    <w:link w:val="3f"/>
    <w:semiHidden/>
    <w:rsid w:val="00431706"/>
    <w:rPr>
      <w:rFonts w:ascii="Times New Roman" w:eastAsia="Times New Roman" w:hAnsi="Times New Roman" w:cs="Times New Roman"/>
      <w:sz w:val="16"/>
      <w:szCs w:val="16"/>
    </w:rPr>
  </w:style>
  <w:style w:type="paragraph" w:styleId="afff7">
    <w:name w:val="Body Text First Indent"/>
    <w:basedOn w:val="ab"/>
    <w:link w:val="Charf3"/>
    <w:semiHidden/>
    <w:rsid w:val="00431706"/>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431706"/>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431706"/>
    <w:pPr>
      <w:ind w:firstLine="210"/>
    </w:pPr>
  </w:style>
  <w:style w:type="character" w:customStyle="1" w:styleId="2Char2">
    <w:name w:val="نص أساسي بمسافة بادئة للسطر الأول 2 Char"/>
    <w:basedOn w:val="Charb"/>
    <w:link w:val="2f1"/>
    <w:semiHidden/>
    <w:rsid w:val="00431706"/>
    <w:rPr>
      <w:rFonts w:ascii="Times New Roman" w:eastAsia="Times New Roman" w:hAnsi="Times New Roman" w:cs="Times New Roman"/>
      <w:sz w:val="24"/>
      <w:szCs w:val="24"/>
    </w:rPr>
  </w:style>
  <w:style w:type="paragraph" w:styleId="afff8">
    <w:name w:val="Plain Text"/>
    <w:basedOn w:val="a2"/>
    <w:link w:val="Charf4"/>
    <w:rsid w:val="00431706"/>
    <w:rPr>
      <w:rFonts w:ascii="Courier New" w:hAnsi="Courier New" w:cs="Courier New"/>
      <w:sz w:val="20"/>
      <w:szCs w:val="20"/>
    </w:rPr>
  </w:style>
  <w:style w:type="character" w:customStyle="1" w:styleId="Charf4">
    <w:name w:val="نص عادي Char"/>
    <w:basedOn w:val="a3"/>
    <w:link w:val="afff8"/>
    <w:rsid w:val="00431706"/>
    <w:rPr>
      <w:rFonts w:ascii="Courier New" w:eastAsia="Times New Roman" w:hAnsi="Courier New" w:cs="Courier New"/>
      <w:sz w:val="20"/>
      <w:szCs w:val="20"/>
    </w:rPr>
  </w:style>
  <w:style w:type="character" w:styleId="HTML5">
    <w:name w:val="HTML Sample"/>
    <w:basedOn w:val="a3"/>
    <w:semiHidden/>
    <w:rsid w:val="00431706"/>
    <w:rPr>
      <w:rFonts w:ascii="Courier New" w:hAnsi="Courier New" w:cs="Courier New"/>
    </w:rPr>
  </w:style>
  <w:style w:type="paragraph" w:styleId="afff9">
    <w:name w:val="List Paragraph"/>
    <w:basedOn w:val="a2"/>
    <w:uiPriority w:val="34"/>
    <w:qFormat/>
    <w:rsid w:val="00431706"/>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431706"/>
    <w:pPr>
      <w:jc w:val="both"/>
    </w:pPr>
    <w:rPr>
      <w:rFonts w:cs="Traditional Arabic"/>
      <w:b/>
      <w:bCs/>
      <w:sz w:val="28"/>
      <w:szCs w:val="38"/>
      <w:lang w:bidi="ar-LB"/>
    </w:rPr>
  </w:style>
  <w:style w:type="paragraph" w:customStyle="1" w:styleId="afffb">
    <w:name w:val="قصيدةخ"/>
    <w:basedOn w:val="a2"/>
    <w:autoRedefine/>
    <w:rsid w:val="00431706"/>
    <w:pPr>
      <w:jc w:val="lowKashida"/>
    </w:pPr>
    <w:rPr>
      <w:rFonts w:cs="Traditional Arabic"/>
      <w:bCs/>
      <w:sz w:val="36"/>
      <w:szCs w:val="34"/>
    </w:rPr>
  </w:style>
  <w:style w:type="paragraph" w:customStyle="1" w:styleId="afffc">
    <w:name w:val="قصيدة"/>
    <w:basedOn w:val="a2"/>
    <w:autoRedefine/>
    <w:rsid w:val="00431706"/>
    <w:pPr>
      <w:jc w:val="lowKashida"/>
    </w:pPr>
    <w:rPr>
      <w:rFonts w:cs="Traditional Arabic"/>
      <w:szCs w:val="32"/>
    </w:rPr>
  </w:style>
  <w:style w:type="numbering" w:customStyle="1" w:styleId="a">
    <w:name w:val="ترقيم نقطي"/>
    <w:rsid w:val="00431706"/>
    <w:pPr>
      <w:numPr>
        <w:numId w:val="3"/>
      </w:numPr>
    </w:pPr>
  </w:style>
  <w:style w:type="numbering" w:styleId="1ai">
    <w:name w:val="Outline List 1"/>
    <w:basedOn w:val="a5"/>
    <w:semiHidden/>
    <w:unhideWhenUsed/>
    <w:rsid w:val="00431706"/>
    <w:pPr>
      <w:numPr>
        <w:numId w:val="5"/>
      </w:numPr>
    </w:pPr>
  </w:style>
  <w:style w:type="numbering" w:customStyle="1" w:styleId="ArticleSection">
    <w:name w:val="Article / Section"/>
    <w:rsid w:val="00431706"/>
    <w:pPr>
      <w:numPr>
        <w:numId w:val="6"/>
      </w:numPr>
    </w:pPr>
  </w:style>
  <w:style w:type="numbering" w:customStyle="1" w:styleId="a0">
    <w:name w:val="ترقيم بثلاثة مستويات"/>
    <w:rsid w:val="00431706"/>
    <w:pPr>
      <w:numPr>
        <w:numId w:val="1"/>
      </w:numPr>
    </w:pPr>
  </w:style>
  <w:style w:type="numbering" w:styleId="111111">
    <w:name w:val="Outline List 2"/>
    <w:basedOn w:val="a5"/>
    <w:semiHidden/>
    <w:unhideWhenUsed/>
    <w:rsid w:val="00431706"/>
    <w:pPr>
      <w:numPr>
        <w:numId w:val="4"/>
      </w:numPr>
    </w:pPr>
  </w:style>
  <w:style w:type="numbering" w:customStyle="1" w:styleId="a1">
    <w:name w:val="ترقيم بحروف بمستويين"/>
    <w:rsid w:val="00431706"/>
    <w:pPr>
      <w:numPr>
        <w:numId w:val="2"/>
      </w:numPr>
    </w:pPr>
  </w:style>
  <w:style w:type="paragraph" w:customStyle="1" w:styleId="1f0">
    <w:name w:val="1"/>
    <w:basedOn w:val="a2"/>
    <w:rsid w:val="00431706"/>
  </w:style>
  <w:style w:type="character" w:customStyle="1" w:styleId="Char10">
    <w:name w:val="نص حاشية سفلية Char1"/>
    <w:aliases w:val="Char Char1,Char1 Char Char1,Footnote Text Char1,Char Char1 Char Char Char1,Char Char1 Char1"/>
    <w:basedOn w:val="a3"/>
    <w:semiHidden/>
    <w:rsid w:val="00431706"/>
    <w:rPr>
      <w:rFonts w:ascii="Times New Roman" w:eastAsia="Times New Roman" w:hAnsi="Times New Roman" w:cs="Times New Roman"/>
      <w:sz w:val="20"/>
      <w:szCs w:val="20"/>
    </w:rPr>
  </w:style>
  <w:style w:type="numbering" w:styleId="afffd">
    <w:name w:val="Outline List 3"/>
    <w:basedOn w:val="a5"/>
    <w:semiHidden/>
    <w:unhideWhenUsed/>
    <w:rsid w:val="00431706"/>
  </w:style>
  <w:style w:type="paragraph" w:styleId="afffe">
    <w:name w:val="HTML Top of Form"/>
    <w:basedOn w:val="a2"/>
    <w:next w:val="a2"/>
    <w:link w:val="Charf5"/>
    <w:hidden/>
    <w:rsid w:val="00431706"/>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431706"/>
    <w:rPr>
      <w:rFonts w:ascii="Arial" w:eastAsia="Times New Roman" w:hAnsi="Arial" w:cs="Arial"/>
      <w:vanish/>
      <w:sz w:val="16"/>
      <w:szCs w:val="16"/>
    </w:rPr>
  </w:style>
  <w:style w:type="paragraph" w:styleId="affff">
    <w:name w:val="HTML Bottom of Form"/>
    <w:basedOn w:val="a2"/>
    <w:next w:val="a2"/>
    <w:link w:val="Charf6"/>
    <w:hidden/>
    <w:rsid w:val="00431706"/>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431706"/>
    <w:rPr>
      <w:rFonts w:ascii="Arial" w:eastAsia="Times New Roman" w:hAnsi="Arial" w:cs="Arial"/>
      <w:vanish/>
      <w:sz w:val="16"/>
      <w:szCs w:val="16"/>
    </w:rPr>
  </w:style>
  <w:style w:type="character" w:customStyle="1" w:styleId="1Char0">
    <w:name w:val="نمط1 Char"/>
    <w:rsid w:val="00431706"/>
    <w:rPr>
      <w:rFonts w:cs="Traditional Arabic" w:hint="cs"/>
      <w:sz w:val="32"/>
      <w:szCs w:val="32"/>
      <w:lang w:val="en-US" w:eastAsia="en-US" w:bidi="ar-SA"/>
    </w:rPr>
  </w:style>
  <w:style w:type="character" w:customStyle="1" w:styleId="Charf7">
    <w:name w:val="تذييل صفحة Char"/>
    <w:uiPriority w:val="99"/>
    <w:rsid w:val="00431706"/>
    <w:rPr>
      <w:sz w:val="24"/>
      <w:szCs w:val="24"/>
    </w:rPr>
  </w:style>
  <w:style w:type="character" w:customStyle="1" w:styleId="style11">
    <w:name w:val="style11"/>
    <w:rsid w:val="00431706"/>
    <w:rPr>
      <w:rFonts w:cs="Traditional Arabic" w:hint="cs"/>
      <w:b w:val="0"/>
      <w:bCs w:val="0"/>
      <w:color w:val="000000"/>
      <w:sz w:val="40"/>
      <w:szCs w:val="40"/>
    </w:rPr>
  </w:style>
  <w:style w:type="numbering" w:customStyle="1" w:styleId="1f1">
    <w:name w:val="بلا قائمة1"/>
    <w:next w:val="a5"/>
    <w:uiPriority w:val="99"/>
    <w:semiHidden/>
    <w:unhideWhenUsed/>
    <w:rsid w:val="00431706"/>
  </w:style>
  <w:style w:type="paragraph" w:customStyle="1" w:styleId="ParaChar">
    <w:name w:val="خط الفقرة الافتراضي Para Char"/>
    <w:basedOn w:val="a2"/>
    <w:rsid w:val="00431706"/>
  </w:style>
  <w:style w:type="character" w:styleId="affff0">
    <w:name w:val="Placeholder Text"/>
    <w:uiPriority w:val="99"/>
    <w:semiHidden/>
    <w:rsid w:val="00431706"/>
    <w:rPr>
      <w:color w:val="808080"/>
    </w:rPr>
  </w:style>
  <w:style w:type="character" w:customStyle="1" w:styleId="apple-style-span">
    <w:name w:val="apple-style-span"/>
    <w:rsid w:val="00431706"/>
  </w:style>
  <w:style w:type="character" w:customStyle="1" w:styleId="Style">
    <w:name w:val="Style"/>
    <w:rsid w:val="00431706"/>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43170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3170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431706"/>
    <w:pPr>
      <w:keepNext/>
      <w:outlineLvl w:val="0"/>
    </w:pPr>
    <w:rPr>
      <w:b/>
      <w:bCs/>
      <w:sz w:val="32"/>
      <w:szCs w:val="32"/>
      <w:lang w:eastAsia="ar-SA"/>
    </w:rPr>
  </w:style>
  <w:style w:type="paragraph" w:styleId="2">
    <w:name w:val="heading 2"/>
    <w:basedOn w:val="a2"/>
    <w:next w:val="a2"/>
    <w:link w:val="2Char"/>
    <w:qFormat/>
    <w:rsid w:val="00431706"/>
    <w:pPr>
      <w:keepNext/>
      <w:outlineLvl w:val="1"/>
    </w:pPr>
    <w:rPr>
      <w:rFonts w:cs="Traditional Arabic"/>
      <w:noProof/>
      <w:sz w:val="20"/>
      <w:szCs w:val="52"/>
      <w:lang w:eastAsia="ar-SA"/>
    </w:rPr>
  </w:style>
  <w:style w:type="paragraph" w:styleId="3">
    <w:name w:val="heading 3"/>
    <w:basedOn w:val="a2"/>
    <w:next w:val="a2"/>
    <w:link w:val="3Char"/>
    <w:qFormat/>
    <w:rsid w:val="00431706"/>
    <w:pPr>
      <w:keepNext/>
      <w:ind w:left="720" w:hanging="432"/>
      <w:jc w:val="center"/>
      <w:outlineLvl w:val="2"/>
    </w:pPr>
    <w:rPr>
      <w:rFonts w:cs="Traditional Arabic"/>
      <w:bCs/>
      <w:noProof/>
      <w:sz w:val="20"/>
      <w:szCs w:val="40"/>
      <w:lang w:eastAsia="ar-SA"/>
    </w:rPr>
  </w:style>
  <w:style w:type="paragraph" w:styleId="4">
    <w:name w:val="heading 4"/>
    <w:basedOn w:val="a2"/>
    <w:next w:val="a2"/>
    <w:link w:val="4Char"/>
    <w:qFormat/>
    <w:rsid w:val="00431706"/>
    <w:pPr>
      <w:keepNext/>
      <w:ind w:left="864" w:hanging="144"/>
      <w:jc w:val="center"/>
      <w:outlineLvl w:val="3"/>
    </w:pPr>
    <w:rPr>
      <w:rFonts w:cs="Traditional Arabic"/>
      <w:noProof/>
      <w:sz w:val="20"/>
      <w:szCs w:val="40"/>
      <w:lang w:eastAsia="ar-SA"/>
    </w:rPr>
  </w:style>
  <w:style w:type="paragraph" w:styleId="5">
    <w:name w:val="heading 5"/>
    <w:basedOn w:val="a2"/>
    <w:next w:val="a2"/>
    <w:link w:val="5Char"/>
    <w:qFormat/>
    <w:rsid w:val="00431706"/>
    <w:pPr>
      <w:keepNext/>
      <w:ind w:left="1008" w:hanging="432"/>
      <w:jc w:val="center"/>
      <w:outlineLvl w:val="4"/>
    </w:pPr>
    <w:rPr>
      <w:rFonts w:cs="Traditional Arabic"/>
      <w:bCs/>
      <w:noProof/>
      <w:sz w:val="20"/>
      <w:szCs w:val="40"/>
      <w:lang w:eastAsia="ar-SA"/>
    </w:rPr>
  </w:style>
  <w:style w:type="paragraph" w:styleId="6">
    <w:name w:val="heading 6"/>
    <w:basedOn w:val="a2"/>
    <w:next w:val="a2"/>
    <w:link w:val="6Char"/>
    <w:qFormat/>
    <w:rsid w:val="00431706"/>
    <w:pPr>
      <w:keepNext/>
      <w:ind w:left="1152" w:hanging="432"/>
      <w:jc w:val="center"/>
      <w:outlineLvl w:val="5"/>
    </w:pPr>
    <w:rPr>
      <w:rFonts w:cs="Traditional Arabic"/>
      <w:bCs/>
      <w:noProof/>
      <w:sz w:val="20"/>
      <w:szCs w:val="44"/>
      <w:lang w:eastAsia="ar-SA"/>
    </w:rPr>
  </w:style>
  <w:style w:type="paragraph" w:styleId="7">
    <w:name w:val="heading 7"/>
    <w:basedOn w:val="a2"/>
    <w:next w:val="a2"/>
    <w:link w:val="7Char"/>
    <w:qFormat/>
    <w:rsid w:val="00431706"/>
    <w:pPr>
      <w:keepNext/>
      <w:ind w:left="1296" w:hanging="288"/>
      <w:jc w:val="center"/>
      <w:outlineLvl w:val="6"/>
    </w:pPr>
    <w:rPr>
      <w:rFonts w:cs="Traditional Arabic"/>
      <w:bCs/>
      <w:noProof/>
      <w:sz w:val="20"/>
      <w:szCs w:val="44"/>
      <w:lang w:eastAsia="ar-SA"/>
    </w:rPr>
  </w:style>
  <w:style w:type="paragraph" w:styleId="8">
    <w:name w:val="heading 8"/>
    <w:basedOn w:val="a2"/>
    <w:next w:val="a2"/>
    <w:link w:val="8Char"/>
    <w:qFormat/>
    <w:rsid w:val="00431706"/>
    <w:pPr>
      <w:bidi w:val="0"/>
      <w:spacing w:before="240" w:after="60"/>
      <w:ind w:left="1440" w:hanging="432"/>
      <w:outlineLvl w:val="7"/>
    </w:pPr>
    <w:rPr>
      <w:i/>
      <w:iCs/>
      <w:noProof/>
      <w:color w:val="000000"/>
      <w:lang w:eastAsia="ar-SA"/>
    </w:rPr>
  </w:style>
  <w:style w:type="paragraph" w:styleId="9">
    <w:name w:val="heading 9"/>
    <w:basedOn w:val="a2"/>
    <w:next w:val="a2"/>
    <w:link w:val="9Char"/>
    <w:qFormat/>
    <w:rsid w:val="00431706"/>
    <w:pPr>
      <w:keepNext/>
      <w:ind w:left="1584" w:hanging="144"/>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431706"/>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431706"/>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431706"/>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431706"/>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431706"/>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431706"/>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rsid w:val="00431706"/>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431706"/>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431706"/>
    <w:rPr>
      <w:rFonts w:ascii="Times New Roman" w:eastAsia="Times New Roman" w:hAnsi="Times New Roman" w:cs="Traditional Arabic"/>
      <w:noProof/>
      <w:sz w:val="20"/>
      <w:szCs w:val="40"/>
      <w:lang w:eastAsia="ar-SA"/>
    </w:rPr>
  </w:style>
  <w:style w:type="paragraph" w:styleId="a6">
    <w:name w:val="header"/>
    <w:basedOn w:val="a2"/>
    <w:link w:val="Char"/>
    <w:uiPriority w:val="99"/>
    <w:rsid w:val="00431706"/>
    <w:pPr>
      <w:tabs>
        <w:tab w:val="center" w:pos="4153"/>
        <w:tab w:val="right" w:pos="8306"/>
      </w:tabs>
    </w:pPr>
  </w:style>
  <w:style w:type="character" w:customStyle="1" w:styleId="Char">
    <w:name w:val="رأس الصفحة Char"/>
    <w:basedOn w:val="a3"/>
    <w:link w:val="a6"/>
    <w:uiPriority w:val="99"/>
    <w:rsid w:val="00431706"/>
    <w:rPr>
      <w:rFonts w:ascii="Times New Roman" w:eastAsia="Times New Roman" w:hAnsi="Times New Roman" w:cs="Times New Roman"/>
      <w:sz w:val="24"/>
      <w:szCs w:val="24"/>
    </w:rPr>
  </w:style>
  <w:style w:type="character" w:styleId="a7">
    <w:name w:val="page number"/>
    <w:semiHidden/>
    <w:rsid w:val="00431706"/>
    <w:rPr>
      <w:rFonts w:cs="Times New Roman"/>
    </w:rPr>
  </w:style>
  <w:style w:type="paragraph" w:styleId="a8">
    <w:name w:val="footnote text"/>
    <w:aliases w:val="Char,Char1 Char,Footnote Text, Char, Char1 Char,Char Char1 Char Char"/>
    <w:basedOn w:val="a2"/>
    <w:link w:val="Char0"/>
    <w:autoRedefine/>
    <w:rsid w:val="00EF6121"/>
    <w:pPr>
      <w:spacing w:line="480" w:lineRule="exact"/>
      <w:ind w:left="397" w:hanging="397"/>
      <w:jc w:val="both"/>
    </w:pPr>
    <w:rPr>
      <w:rFonts w:cs="Traditional Arabic"/>
      <w:position w:val="10"/>
      <w:sz w:val="28"/>
      <w:szCs w:val="28"/>
    </w:rPr>
  </w:style>
  <w:style w:type="character" w:customStyle="1" w:styleId="Char0">
    <w:name w:val="نص حاشية سفلية Char"/>
    <w:aliases w:val="Char Char,Char1 Char Char,Footnote Text Char, Char Char, Char1 Char Char,Char Char1 Char Char Char"/>
    <w:basedOn w:val="a3"/>
    <w:link w:val="a8"/>
    <w:rsid w:val="00EF6121"/>
    <w:rPr>
      <w:rFonts w:ascii="Times New Roman" w:eastAsia="Times New Roman" w:hAnsi="Times New Roman" w:cs="Traditional Arabic"/>
      <w:position w:val="10"/>
      <w:sz w:val="28"/>
      <w:szCs w:val="28"/>
    </w:rPr>
  </w:style>
  <w:style w:type="character" w:styleId="a9">
    <w:name w:val="footnote reference"/>
    <w:aliases w:val="Footnote Reference"/>
    <w:rsid w:val="00431706"/>
    <w:rPr>
      <w:rFonts w:cs="Traditional Arabic"/>
      <w:position w:val="10"/>
      <w:sz w:val="28"/>
      <w:szCs w:val="28"/>
      <w:vertAlign w:val="baseline"/>
      <w:lang w:bidi="ar-SA"/>
    </w:rPr>
  </w:style>
  <w:style w:type="paragraph" w:styleId="aa">
    <w:name w:val="footer"/>
    <w:basedOn w:val="a2"/>
    <w:link w:val="Char1"/>
    <w:uiPriority w:val="99"/>
    <w:unhideWhenUsed/>
    <w:rsid w:val="00431706"/>
    <w:pPr>
      <w:tabs>
        <w:tab w:val="center" w:pos="4153"/>
        <w:tab w:val="right" w:pos="8306"/>
      </w:tabs>
    </w:pPr>
  </w:style>
  <w:style w:type="character" w:customStyle="1" w:styleId="Char1">
    <w:name w:val="تذييل الصفحة Char"/>
    <w:basedOn w:val="a3"/>
    <w:link w:val="aa"/>
    <w:uiPriority w:val="99"/>
    <w:rsid w:val="00431706"/>
    <w:rPr>
      <w:rFonts w:ascii="Times New Roman" w:eastAsia="Times New Roman" w:hAnsi="Times New Roman" w:cs="Times New Roman"/>
      <w:sz w:val="24"/>
      <w:szCs w:val="24"/>
    </w:rPr>
  </w:style>
  <w:style w:type="paragraph" w:styleId="ab">
    <w:name w:val="Body Text"/>
    <w:basedOn w:val="a2"/>
    <w:link w:val="Char2"/>
    <w:semiHidden/>
    <w:rsid w:val="00431706"/>
    <w:rPr>
      <w:rFonts w:cs="Traditional Arabic"/>
      <w:noProof/>
      <w:sz w:val="20"/>
      <w:szCs w:val="40"/>
      <w:lang w:eastAsia="ar-SA"/>
    </w:rPr>
  </w:style>
  <w:style w:type="character" w:customStyle="1" w:styleId="Char2">
    <w:name w:val="نص أساسي Char"/>
    <w:basedOn w:val="a3"/>
    <w:link w:val="ab"/>
    <w:semiHidden/>
    <w:rsid w:val="00431706"/>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431706"/>
    <w:rPr>
      <w:rFonts w:cs="Traditional Arabic"/>
      <w:noProof/>
      <w:sz w:val="20"/>
      <w:szCs w:val="40"/>
      <w:lang w:eastAsia="ar-SA"/>
    </w:rPr>
  </w:style>
  <w:style w:type="character" w:customStyle="1" w:styleId="2Char0">
    <w:name w:val="نص أساسي 2 Char"/>
    <w:basedOn w:val="a3"/>
    <w:link w:val="20"/>
    <w:semiHidden/>
    <w:rsid w:val="00431706"/>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431706"/>
    <w:rPr>
      <w:rFonts w:cs="Traditional Arabic"/>
      <w:noProof/>
      <w:sz w:val="20"/>
      <w:szCs w:val="40"/>
      <w:lang w:eastAsia="ar-SA"/>
    </w:rPr>
  </w:style>
  <w:style w:type="character" w:customStyle="1" w:styleId="3Char0">
    <w:name w:val="نص أساسي 3 Char"/>
    <w:basedOn w:val="a3"/>
    <w:link w:val="30"/>
    <w:semiHidden/>
    <w:rsid w:val="00431706"/>
    <w:rPr>
      <w:rFonts w:ascii="Times New Roman" w:eastAsia="Times New Roman" w:hAnsi="Times New Roman" w:cs="Traditional Arabic"/>
      <w:noProof/>
      <w:sz w:val="20"/>
      <w:szCs w:val="40"/>
      <w:lang w:eastAsia="ar-SA"/>
    </w:rPr>
  </w:style>
  <w:style w:type="paragraph" w:styleId="ac">
    <w:name w:val="caption"/>
    <w:basedOn w:val="a2"/>
    <w:next w:val="a2"/>
    <w:qFormat/>
    <w:rsid w:val="00431706"/>
    <w:pPr>
      <w:jc w:val="center"/>
    </w:pPr>
    <w:rPr>
      <w:rFonts w:cs="Traditional Arabic"/>
      <w:bCs/>
      <w:noProof/>
      <w:sz w:val="20"/>
      <w:szCs w:val="40"/>
      <w:lang w:eastAsia="ar-SA"/>
    </w:rPr>
  </w:style>
  <w:style w:type="paragraph" w:styleId="ad">
    <w:name w:val="Title"/>
    <w:basedOn w:val="a2"/>
    <w:link w:val="Char3"/>
    <w:qFormat/>
    <w:rsid w:val="00431706"/>
    <w:pPr>
      <w:jc w:val="center"/>
    </w:pPr>
    <w:rPr>
      <w:rFonts w:cs="Traditional Arabic"/>
      <w:b/>
      <w:bCs/>
      <w:noProof/>
      <w:sz w:val="20"/>
      <w:szCs w:val="40"/>
      <w:lang w:eastAsia="ar-SA"/>
    </w:rPr>
  </w:style>
  <w:style w:type="character" w:customStyle="1" w:styleId="Char3">
    <w:name w:val="العنوان Char"/>
    <w:basedOn w:val="a3"/>
    <w:link w:val="ad"/>
    <w:rsid w:val="00431706"/>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431706"/>
    <w:rPr>
      <w:b/>
      <w:bCs/>
      <w:sz w:val="32"/>
      <w:szCs w:val="32"/>
      <w:lang w:eastAsia="ar-SA"/>
    </w:rPr>
  </w:style>
  <w:style w:type="character" w:customStyle="1" w:styleId="Char4">
    <w:name w:val="عنوان فرعي Char"/>
    <w:basedOn w:val="a3"/>
    <w:link w:val="ae"/>
    <w:rsid w:val="00431706"/>
    <w:rPr>
      <w:rFonts w:ascii="Times New Roman" w:eastAsia="Times New Roman" w:hAnsi="Times New Roman" w:cs="Times New Roman"/>
      <w:b/>
      <w:bCs/>
      <w:sz w:val="32"/>
      <w:szCs w:val="32"/>
      <w:lang w:eastAsia="ar-SA"/>
    </w:rPr>
  </w:style>
  <w:style w:type="paragraph" w:customStyle="1" w:styleId="af">
    <w:name w:val="نمط الشعر"/>
    <w:autoRedefine/>
    <w:semiHidden/>
    <w:rsid w:val="00431706"/>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431706"/>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431706"/>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431706"/>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431706"/>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431706"/>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431706"/>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431706"/>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431706"/>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431706"/>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431706"/>
    <w:rPr>
      <w:rFonts w:cs="Times New Roman"/>
      <w:color w:val="800080"/>
      <w:u w:val="none"/>
    </w:rPr>
  </w:style>
  <w:style w:type="paragraph" w:styleId="Index3">
    <w:name w:val="index 3"/>
    <w:basedOn w:val="a2"/>
    <w:next w:val="a2"/>
    <w:autoRedefine/>
    <w:semiHidden/>
    <w:rsid w:val="00431706"/>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431706"/>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431706"/>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431706"/>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431706"/>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431706"/>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431706"/>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431706"/>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431706"/>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431706"/>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431706"/>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431706"/>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431706"/>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431706"/>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431706"/>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431706"/>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431706"/>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431706"/>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431706"/>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431706"/>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431706"/>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431706"/>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431706"/>
    <w:rPr>
      <w:rFonts w:ascii="Times New Roman" w:hAnsi="Times New Roman"/>
      <w:sz w:val="40"/>
    </w:rPr>
  </w:style>
  <w:style w:type="character" w:styleId="af7">
    <w:name w:val="annotation reference"/>
    <w:basedOn w:val="a3"/>
    <w:semiHidden/>
    <w:rsid w:val="00431706"/>
    <w:rPr>
      <w:rFonts w:cs="Times New Roman"/>
      <w:sz w:val="16"/>
      <w:szCs w:val="16"/>
    </w:rPr>
  </w:style>
  <w:style w:type="character" w:styleId="af8">
    <w:name w:val="endnote reference"/>
    <w:basedOn w:val="a3"/>
    <w:uiPriority w:val="99"/>
    <w:rsid w:val="00431706"/>
    <w:rPr>
      <w:rFonts w:cs="Times New Roman"/>
      <w:vertAlign w:val="superscript"/>
    </w:rPr>
  </w:style>
  <w:style w:type="character" w:customStyle="1" w:styleId="51">
    <w:name w:val="عنوان جانبي 5"/>
    <w:semiHidden/>
    <w:rsid w:val="00431706"/>
    <w:rPr>
      <w:sz w:val="40"/>
    </w:rPr>
  </w:style>
  <w:style w:type="character" w:customStyle="1" w:styleId="41">
    <w:name w:val="عنوان جانبي 4"/>
    <w:semiHidden/>
    <w:rsid w:val="00431706"/>
    <w:rPr>
      <w:sz w:val="40"/>
    </w:rPr>
  </w:style>
  <w:style w:type="character" w:customStyle="1" w:styleId="32">
    <w:name w:val="عنوان جانبي 3"/>
    <w:semiHidden/>
    <w:rsid w:val="00431706"/>
    <w:rPr>
      <w:rFonts w:ascii="Times New Roman" w:hAnsi="Times New Roman"/>
      <w:sz w:val="40"/>
    </w:rPr>
  </w:style>
  <w:style w:type="paragraph" w:styleId="af9">
    <w:name w:val="annotation text"/>
    <w:basedOn w:val="a2"/>
    <w:link w:val="Char6"/>
    <w:semiHidden/>
    <w:rsid w:val="00431706"/>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431706"/>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431706"/>
    <w:rPr>
      <w:b/>
      <w:bCs/>
    </w:rPr>
  </w:style>
  <w:style w:type="character" w:customStyle="1" w:styleId="Char7">
    <w:name w:val="موضوع تعليق Char"/>
    <w:basedOn w:val="Char6"/>
    <w:link w:val="afa"/>
    <w:semiHidden/>
    <w:rsid w:val="00431706"/>
    <w:rPr>
      <w:rFonts w:ascii="Tahoma" w:eastAsia="Times New Roman" w:hAnsi="Tahoma" w:cs="Traditional Arabic"/>
      <w:b/>
      <w:bCs/>
      <w:color w:val="000000"/>
      <w:sz w:val="20"/>
      <w:szCs w:val="20"/>
      <w:lang w:eastAsia="ar-SA"/>
    </w:rPr>
  </w:style>
  <w:style w:type="character" w:customStyle="1" w:styleId="16">
    <w:name w:val="عنوان جانبي 1"/>
    <w:semiHidden/>
    <w:rsid w:val="00431706"/>
    <w:rPr>
      <w:sz w:val="40"/>
    </w:rPr>
  </w:style>
  <w:style w:type="paragraph" w:styleId="afb">
    <w:name w:val="endnote text"/>
    <w:basedOn w:val="a2"/>
    <w:link w:val="Char8"/>
    <w:uiPriority w:val="99"/>
    <w:rsid w:val="00431706"/>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431706"/>
    <w:rPr>
      <w:rFonts w:ascii="Tahoma" w:eastAsia="Times New Roman" w:hAnsi="Tahoma" w:cs="Traditional Arabic"/>
      <w:color w:val="000000"/>
      <w:sz w:val="20"/>
      <w:szCs w:val="20"/>
      <w:lang w:eastAsia="ar-SA"/>
    </w:rPr>
  </w:style>
  <w:style w:type="paragraph" w:styleId="afc">
    <w:name w:val="Balloon Text"/>
    <w:basedOn w:val="a2"/>
    <w:link w:val="Char9"/>
    <w:semiHidden/>
    <w:rsid w:val="00431706"/>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semiHidden/>
    <w:rsid w:val="00431706"/>
    <w:rPr>
      <w:rFonts w:ascii="Tahoma" w:eastAsia="Times New Roman" w:hAnsi="Tahoma" w:cs="Tahoma"/>
      <w:color w:val="000000"/>
      <w:sz w:val="16"/>
      <w:szCs w:val="16"/>
      <w:lang w:eastAsia="ar-SA"/>
    </w:rPr>
  </w:style>
  <w:style w:type="paragraph" w:styleId="afd">
    <w:name w:val="macro"/>
    <w:link w:val="Chara"/>
    <w:semiHidden/>
    <w:rsid w:val="00431706"/>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431706"/>
    <w:rPr>
      <w:rFonts w:ascii="Courier New" w:eastAsia="Times New Roman" w:hAnsi="Courier New" w:cs="Courier New"/>
      <w:color w:val="000000"/>
      <w:sz w:val="20"/>
      <w:szCs w:val="20"/>
      <w:lang w:eastAsia="ar-SA"/>
    </w:rPr>
  </w:style>
  <w:style w:type="paragraph" w:styleId="afe">
    <w:name w:val="Block Text"/>
    <w:basedOn w:val="a2"/>
    <w:semiHidden/>
    <w:rsid w:val="00431706"/>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431706"/>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semiHidden/>
    <w:locked/>
    <w:rsid w:val="00431706"/>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431706"/>
  </w:style>
  <w:style w:type="paragraph" w:styleId="aff0">
    <w:name w:val="Body Text Indent"/>
    <w:basedOn w:val="a2"/>
    <w:link w:val="Charb"/>
    <w:semiHidden/>
    <w:rsid w:val="00431706"/>
    <w:pPr>
      <w:spacing w:after="120"/>
      <w:ind w:left="283"/>
    </w:pPr>
  </w:style>
  <w:style w:type="character" w:customStyle="1" w:styleId="Charb">
    <w:name w:val="نص أساسي بمسافة بادئة Char"/>
    <w:basedOn w:val="a3"/>
    <w:link w:val="aff0"/>
    <w:semiHidden/>
    <w:rsid w:val="00431706"/>
    <w:rPr>
      <w:rFonts w:ascii="Times New Roman" w:eastAsia="Times New Roman" w:hAnsi="Times New Roman" w:cs="Times New Roman"/>
      <w:sz w:val="24"/>
      <w:szCs w:val="24"/>
    </w:rPr>
  </w:style>
  <w:style w:type="character" w:styleId="HTMLCode">
    <w:name w:val="HTML Code"/>
    <w:basedOn w:val="a3"/>
    <w:semiHidden/>
    <w:rsid w:val="00431706"/>
    <w:rPr>
      <w:rFonts w:ascii="Courier New" w:hAnsi="Courier New" w:cs="Courier New"/>
      <w:sz w:val="20"/>
      <w:szCs w:val="20"/>
    </w:rPr>
  </w:style>
  <w:style w:type="character" w:styleId="HTMLDefinition">
    <w:name w:val="HTML Definition"/>
    <w:basedOn w:val="a3"/>
    <w:semiHidden/>
    <w:rsid w:val="00431706"/>
    <w:rPr>
      <w:rFonts w:cs="Times New Roman"/>
      <w:i/>
      <w:iCs/>
    </w:rPr>
  </w:style>
  <w:style w:type="character" w:styleId="HTMLVariable">
    <w:name w:val="HTML Variable"/>
    <w:basedOn w:val="a3"/>
    <w:semiHidden/>
    <w:rsid w:val="00431706"/>
    <w:rPr>
      <w:rFonts w:cs="Times New Roman"/>
      <w:i/>
      <w:iCs/>
    </w:rPr>
  </w:style>
  <w:style w:type="character" w:styleId="Hyperlink">
    <w:name w:val="Hyperlink"/>
    <w:basedOn w:val="a3"/>
    <w:rsid w:val="00431706"/>
    <w:rPr>
      <w:rFonts w:cs="Times New Roman"/>
      <w:color w:val="0000FF"/>
      <w:u w:val="single"/>
    </w:rPr>
  </w:style>
  <w:style w:type="character" w:styleId="HTML">
    <w:name w:val="HTML Cite"/>
    <w:basedOn w:val="a3"/>
    <w:semiHidden/>
    <w:rsid w:val="00431706"/>
    <w:rPr>
      <w:rFonts w:cs="Times New Roman"/>
      <w:i/>
      <w:iCs/>
    </w:rPr>
  </w:style>
  <w:style w:type="table" w:styleId="17">
    <w:name w:val="Table Columns 1"/>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431706"/>
    <w:rPr>
      <w:rFonts w:ascii="Courier New" w:hAnsi="Courier New" w:cs="Courier New"/>
      <w:sz w:val="20"/>
      <w:szCs w:val="20"/>
    </w:rPr>
  </w:style>
  <w:style w:type="paragraph" w:styleId="HTML1">
    <w:name w:val="HTML Preformatted"/>
    <w:basedOn w:val="a2"/>
    <w:link w:val="HTMLChar"/>
    <w:semiHidden/>
    <w:rsid w:val="00431706"/>
    <w:rPr>
      <w:rFonts w:ascii="Courier New" w:hAnsi="Courier New" w:cs="Courier New"/>
      <w:sz w:val="20"/>
      <w:szCs w:val="20"/>
    </w:rPr>
  </w:style>
  <w:style w:type="character" w:customStyle="1" w:styleId="HTMLChar">
    <w:name w:val="بتنسيق HTML مسبق Char"/>
    <w:basedOn w:val="a3"/>
    <w:link w:val="HTML1"/>
    <w:semiHidden/>
    <w:rsid w:val="00431706"/>
    <w:rPr>
      <w:rFonts w:ascii="Courier New" w:eastAsia="Times New Roman" w:hAnsi="Courier New" w:cs="Courier New"/>
      <w:sz w:val="20"/>
      <w:szCs w:val="20"/>
    </w:rPr>
  </w:style>
  <w:style w:type="paragraph" w:styleId="aff1">
    <w:name w:val="Date"/>
    <w:basedOn w:val="a2"/>
    <w:next w:val="a2"/>
    <w:link w:val="Charc"/>
    <w:semiHidden/>
    <w:rsid w:val="00431706"/>
  </w:style>
  <w:style w:type="character" w:customStyle="1" w:styleId="Charc">
    <w:name w:val="تاريخ Char"/>
    <w:basedOn w:val="a3"/>
    <w:link w:val="aff1"/>
    <w:semiHidden/>
    <w:rsid w:val="00431706"/>
    <w:rPr>
      <w:rFonts w:ascii="Times New Roman" w:eastAsia="Times New Roman" w:hAnsi="Times New Roman" w:cs="Times New Roman"/>
      <w:sz w:val="24"/>
      <w:szCs w:val="24"/>
    </w:rPr>
  </w:style>
  <w:style w:type="paragraph" w:styleId="aff2">
    <w:name w:val="Salutation"/>
    <w:basedOn w:val="a2"/>
    <w:next w:val="a2"/>
    <w:link w:val="Chard"/>
    <w:semiHidden/>
    <w:rsid w:val="00431706"/>
  </w:style>
  <w:style w:type="character" w:customStyle="1" w:styleId="Chard">
    <w:name w:val="تحية Char"/>
    <w:basedOn w:val="a3"/>
    <w:link w:val="aff2"/>
    <w:semiHidden/>
    <w:rsid w:val="00431706"/>
    <w:rPr>
      <w:rFonts w:ascii="Times New Roman" w:eastAsia="Times New Roman" w:hAnsi="Times New Roman" w:cs="Times New Roman"/>
      <w:sz w:val="24"/>
      <w:szCs w:val="24"/>
    </w:rPr>
  </w:style>
  <w:style w:type="character" w:styleId="HTML2">
    <w:name w:val="HTML Acronym"/>
    <w:basedOn w:val="a3"/>
    <w:semiHidden/>
    <w:rsid w:val="00431706"/>
    <w:rPr>
      <w:rFonts w:cs="Times New Roman"/>
    </w:rPr>
  </w:style>
  <w:style w:type="character" w:styleId="aff3">
    <w:name w:val="Strong"/>
    <w:basedOn w:val="a3"/>
    <w:qFormat/>
    <w:rsid w:val="00431706"/>
    <w:rPr>
      <w:rFonts w:cs="Times New Roman"/>
      <w:b/>
      <w:bCs/>
    </w:rPr>
  </w:style>
  <w:style w:type="paragraph" w:styleId="aff4">
    <w:name w:val="Signature"/>
    <w:basedOn w:val="a2"/>
    <w:link w:val="Chare"/>
    <w:semiHidden/>
    <w:rsid w:val="00431706"/>
    <w:pPr>
      <w:ind w:left="4252"/>
    </w:pPr>
  </w:style>
  <w:style w:type="character" w:customStyle="1" w:styleId="Chare">
    <w:name w:val="توقيع Char"/>
    <w:basedOn w:val="a3"/>
    <w:link w:val="aff4"/>
    <w:semiHidden/>
    <w:rsid w:val="00431706"/>
    <w:rPr>
      <w:rFonts w:ascii="Times New Roman" w:eastAsia="Times New Roman" w:hAnsi="Times New Roman" w:cs="Times New Roman"/>
      <w:sz w:val="24"/>
      <w:szCs w:val="24"/>
    </w:rPr>
  </w:style>
  <w:style w:type="paragraph" w:styleId="aff5">
    <w:name w:val="E-mail Signature"/>
    <w:basedOn w:val="a2"/>
    <w:link w:val="Charf"/>
    <w:semiHidden/>
    <w:rsid w:val="00431706"/>
  </w:style>
  <w:style w:type="character" w:customStyle="1" w:styleId="Charf">
    <w:name w:val="توقيع البريد الإلكتروني Char"/>
    <w:basedOn w:val="a3"/>
    <w:link w:val="aff5"/>
    <w:semiHidden/>
    <w:rsid w:val="00431706"/>
    <w:rPr>
      <w:rFonts w:ascii="Times New Roman" w:eastAsia="Times New Roman" w:hAnsi="Times New Roman" w:cs="Times New Roman"/>
      <w:sz w:val="24"/>
      <w:szCs w:val="24"/>
    </w:rPr>
  </w:style>
  <w:style w:type="character" w:styleId="aff6">
    <w:name w:val="Emphasis"/>
    <w:basedOn w:val="a3"/>
    <w:qFormat/>
    <w:rsid w:val="00431706"/>
    <w:rPr>
      <w:rFonts w:cs="Times New Roman"/>
      <w:i/>
      <w:iCs/>
    </w:rPr>
  </w:style>
  <w:style w:type="table" w:styleId="aff7">
    <w:name w:val="Table Elegant"/>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431706"/>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431706"/>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431706"/>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431706"/>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431706"/>
    <w:pPr>
      <w:ind w:left="4252"/>
    </w:pPr>
  </w:style>
  <w:style w:type="character" w:customStyle="1" w:styleId="Charf0">
    <w:name w:val="خاتمة Char"/>
    <w:basedOn w:val="a3"/>
    <w:link w:val="affa"/>
    <w:semiHidden/>
    <w:rsid w:val="00431706"/>
    <w:rPr>
      <w:rFonts w:ascii="Times New Roman" w:eastAsia="Times New Roman" w:hAnsi="Times New Roman" w:cs="Times New Roman"/>
      <w:sz w:val="24"/>
      <w:szCs w:val="24"/>
    </w:rPr>
  </w:style>
  <w:style w:type="paragraph" w:styleId="affb">
    <w:name w:val="Message Header"/>
    <w:basedOn w:val="a2"/>
    <w:link w:val="Charf1"/>
    <w:semiHidden/>
    <w:rsid w:val="004317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431706"/>
    <w:rPr>
      <w:rFonts w:ascii="Arial" w:eastAsia="Times New Roman" w:hAnsi="Arial" w:cs="Arial"/>
      <w:sz w:val="24"/>
      <w:szCs w:val="24"/>
      <w:shd w:val="pct20" w:color="auto" w:fill="auto"/>
    </w:rPr>
  </w:style>
  <w:style w:type="character" w:styleId="affc">
    <w:name w:val="line number"/>
    <w:basedOn w:val="a3"/>
    <w:semiHidden/>
    <w:rsid w:val="00431706"/>
    <w:rPr>
      <w:rFonts w:cs="Times New Roman"/>
    </w:rPr>
  </w:style>
  <w:style w:type="table" w:styleId="affd">
    <w:name w:val="Table Theme"/>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431706"/>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431706"/>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431706"/>
  </w:style>
  <w:style w:type="paragraph" w:styleId="afff">
    <w:name w:val="Normal Indent"/>
    <w:basedOn w:val="a2"/>
    <w:semiHidden/>
    <w:rsid w:val="00431706"/>
    <w:pPr>
      <w:ind w:left="720"/>
    </w:pPr>
  </w:style>
  <w:style w:type="paragraph" w:styleId="HTML3">
    <w:name w:val="HTML Address"/>
    <w:basedOn w:val="a2"/>
    <w:link w:val="HTMLChar0"/>
    <w:semiHidden/>
    <w:rsid w:val="00431706"/>
    <w:rPr>
      <w:i/>
      <w:iCs/>
    </w:rPr>
  </w:style>
  <w:style w:type="character" w:customStyle="1" w:styleId="HTMLChar0">
    <w:name w:val="عنوان HTML Char"/>
    <w:basedOn w:val="a3"/>
    <w:link w:val="HTML3"/>
    <w:semiHidden/>
    <w:rsid w:val="00431706"/>
    <w:rPr>
      <w:rFonts w:ascii="Times New Roman" w:eastAsia="Times New Roman" w:hAnsi="Times New Roman" w:cs="Times New Roman"/>
      <w:i/>
      <w:iCs/>
      <w:sz w:val="24"/>
      <w:szCs w:val="24"/>
    </w:rPr>
  </w:style>
  <w:style w:type="paragraph" w:styleId="afff0">
    <w:name w:val="envelope address"/>
    <w:basedOn w:val="a2"/>
    <w:semiHidden/>
    <w:rsid w:val="00431706"/>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431706"/>
  </w:style>
  <w:style w:type="character" w:customStyle="1" w:styleId="Charf2">
    <w:name w:val="عنوان ملاحظة Char"/>
    <w:basedOn w:val="a3"/>
    <w:link w:val="afff1"/>
    <w:semiHidden/>
    <w:rsid w:val="00431706"/>
    <w:rPr>
      <w:rFonts w:ascii="Times New Roman" w:eastAsia="Times New Roman" w:hAnsi="Times New Roman" w:cs="Times New Roman"/>
      <w:sz w:val="24"/>
      <w:szCs w:val="24"/>
    </w:rPr>
  </w:style>
  <w:style w:type="paragraph" w:styleId="afff2">
    <w:name w:val="List"/>
    <w:basedOn w:val="a2"/>
    <w:semiHidden/>
    <w:rsid w:val="00431706"/>
    <w:pPr>
      <w:ind w:left="283" w:hanging="283"/>
    </w:pPr>
  </w:style>
  <w:style w:type="paragraph" w:styleId="2b">
    <w:name w:val="List 2"/>
    <w:basedOn w:val="a2"/>
    <w:semiHidden/>
    <w:rsid w:val="00431706"/>
    <w:pPr>
      <w:ind w:left="566" w:hanging="283"/>
    </w:pPr>
  </w:style>
  <w:style w:type="paragraph" w:styleId="3a">
    <w:name w:val="List 3"/>
    <w:basedOn w:val="a2"/>
    <w:semiHidden/>
    <w:rsid w:val="00431706"/>
    <w:pPr>
      <w:ind w:left="849" w:hanging="283"/>
    </w:pPr>
  </w:style>
  <w:style w:type="paragraph" w:styleId="45">
    <w:name w:val="List 4"/>
    <w:basedOn w:val="a2"/>
    <w:semiHidden/>
    <w:rsid w:val="00431706"/>
    <w:pPr>
      <w:ind w:left="1132" w:hanging="283"/>
    </w:pPr>
  </w:style>
  <w:style w:type="paragraph" w:styleId="54">
    <w:name w:val="List 5"/>
    <w:basedOn w:val="a2"/>
    <w:semiHidden/>
    <w:rsid w:val="00431706"/>
    <w:pPr>
      <w:ind w:left="1415" w:hanging="283"/>
    </w:pPr>
  </w:style>
  <w:style w:type="table" w:styleId="1f">
    <w:name w:val="Table List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431706"/>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431706"/>
    <w:pPr>
      <w:tabs>
        <w:tab w:val="num" w:pos="360"/>
      </w:tabs>
      <w:ind w:left="360" w:hanging="360"/>
    </w:pPr>
  </w:style>
  <w:style w:type="paragraph" w:styleId="2d">
    <w:name w:val="List Number 2"/>
    <w:basedOn w:val="a2"/>
    <w:semiHidden/>
    <w:rsid w:val="00431706"/>
    <w:pPr>
      <w:tabs>
        <w:tab w:val="num" w:pos="643"/>
      </w:tabs>
      <w:ind w:left="643" w:hanging="360"/>
    </w:pPr>
  </w:style>
  <w:style w:type="paragraph" w:styleId="3c">
    <w:name w:val="List Number 3"/>
    <w:basedOn w:val="a2"/>
    <w:semiHidden/>
    <w:rsid w:val="00431706"/>
    <w:pPr>
      <w:tabs>
        <w:tab w:val="num" w:pos="926"/>
      </w:tabs>
      <w:ind w:left="926" w:hanging="360"/>
    </w:pPr>
  </w:style>
  <w:style w:type="paragraph" w:styleId="47">
    <w:name w:val="List Number 4"/>
    <w:basedOn w:val="a2"/>
    <w:semiHidden/>
    <w:rsid w:val="00431706"/>
    <w:pPr>
      <w:tabs>
        <w:tab w:val="num" w:pos="1209"/>
      </w:tabs>
      <w:ind w:left="1209" w:hanging="360"/>
    </w:pPr>
  </w:style>
  <w:style w:type="paragraph" w:styleId="56">
    <w:name w:val="List Number 5"/>
    <w:basedOn w:val="a2"/>
    <w:semiHidden/>
    <w:rsid w:val="00431706"/>
    <w:pPr>
      <w:tabs>
        <w:tab w:val="num" w:pos="1492"/>
      </w:tabs>
      <w:ind w:left="1492" w:hanging="360"/>
    </w:pPr>
  </w:style>
  <w:style w:type="paragraph" w:styleId="afff4">
    <w:name w:val="List Continue"/>
    <w:basedOn w:val="a2"/>
    <w:semiHidden/>
    <w:rsid w:val="00431706"/>
    <w:pPr>
      <w:spacing w:after="120"/>
      <w:ind w:left="283"/>
    </w:pPr>
  </w:style>
  <w:style w:type="paragraph" w:styleId="2e">
    <w:name w:val="List Continue 2"/>
    <w:basedOn w:val="a2"/>
    <w:semiHidden/>
    <w:rsid w:val="00431706"/>
    <w:pPr>
      <w:spacing w:after="120"/>
      <w:ind w:left="566"/>
    </w:pPr>
  </w:style>
  <w:style w:type="paragraph" w:styleId="3d">
    <w:name w:val="List Continue 3"/>
    <w:basedOn w:val="a2"/>
    <w:semiHidden/>
    <w:rsid w:val="00431706"/>
    <w:pPr>
      <w:spacing w:after="120"/>
      <w:ind w:left="849"/>
    </w:pPr>
  </w:style>
  <w:style w:type="paragraph" w:styleId="48">
    <w:name w:val="List Continue 4"/>
    <w:basedOn w:val="a2"/>
    <w:semiHidden/>
    <w:rsid w:val="00431706"/>
    <w:pPr>
      <w:spacing w:after="120"/>
      <w:ind w:left="1132"/>
    </w:pPr>
  </w:style>
  <w:style w:type="paragraph" w:styleId="57">
    <w:name w:val="List Continue 5"/>
    <w:basedOn w:val="a2"/>
    <w:semiHidden/>
    <w:rsid w:val="00431706"/>
    <w:pPr>
      <w:spacing w:after="120"/>
      <w:ind w:left="1415"/>
    </w:pPr>
  </w:style>
  <w:style w:type="paragraph" w:styleId="afff5">
    <w:name w:val="List Bullet"/>
    <w:basedOn w:val="a2"/>
    <w:semiHidden/>
    <w:rsid w:val="00431706"/>
    <w:pPr>
      <w:ind w:left="360" w:hanging="360"/>
    </w:pPr>
  </w:style>
  <w:style w:type="paragraph" w:styleId="2f">
    <w:name w:val="List Bullet 2"/>
    <w:basedOn w:val="a2"/>
    <w:semiHidden/>
    <w:rsid w:val="00431706"/>
    <w:pPr>
      <w:tabs>
        <w:tab w:val="num" w:pos="643"/>
      </w:tabs>
      <w:ind w:left="643" w:hanging="360"/>
    </w:pPr>
  </w:style>
  <w:style w:type="paragraph" w:styleId="3e">
    <w:name w:val="List Bullet 3"/>
    <w:basedOn w:val="a2"/>
    <w:semiHidden/>
    <w:rsid w:val="00431706"/>
    <w:pPr>
      <w:tabs>
        <w:tab w:val="num" w:pos="697"/>
        <w:tab w:val="num" w:pos="926"/>
      </w:tabs>
      <w:ind w:left="926" w:hanging="360"/>
    </w:pPr>
  </w:style>
  <w:style w:type="paragraph" w:styleId="49">
    <w:name w:val="List Bullet 4"/>
    <w:basedOn w:val="a2"/>
    <w:semiHidden/>
    <w:rsid w:val="00431706"/>
    <w:pPr>
      <w:tabs>
        <w:tab w:val="num" w:pos="1209"/>
      </w:tabs>
      <w:ind w:left="1209" w:hanging="360"/>
    </w:pPr>
  </w:style>
  <w:style w:type="paragraph" w:styleId="58">
    <w:name w:val="List Bullet 5"/>
    <w:basedOn w:val="a2"/>
    <w:semiHidden/>
    <w:rsid w:val="00431706"/>
    <w:pPr>
      <w:tabs>
        <w:tab w:val="num" w:pos="1492"/>
      </w:tabs>
      <w:ind w:left="1492" w:hanging="360"/>
    </w:pPr>
  </w:style>
  <w:style w:type="character" w:styleId="HTML4">
    <w:name w:val="HTML Keyboard"/>
    <w:basedOn w:val="a3"/>
    <w:semiHidden/>
    <w:rsid w:val="00431706"/>
    <w:rPr>
      <w:rFonts w:ascii="Courier New" w:hAnsi="Courier New" w:cs="Courier New"/>
      <w:sz w:val="20"/>
      <w:szCs w:val="20"/>
    </w:rPr>
  </w:style>
  <w:style w:type="paragraph" w:styleId="afff6">
    <w:name w:val="envelope return"/>
    <w:basedOn w:val="a2"/>
    <w:semiHidden/>
    <w:rsid w:val="00431706"/>
    <w:rPr>
      <w:rFonts w:ascii="Arial" w:hAnsi="Arial" w:cs="Arial"/>
      <w:sz w:val="20"/>
      <w:szCs w:val="20"/>
    </w:rPr>
  </w:style>
  <w:style w:type="paragraph" w:styleId="2f0">
    <w:name w:val="Body Text Indent 2"/>
    <w:basedOn w:val="a2"/>
    <w:link w:val="2Char1"/>
    <w:semiHidden/>
    <w:rsid w:val="00431706"/>
    <w:pPr>
      <w:spacing w:after="120" w:line="480" w:lineRule="auto"/>
      <w:ind w:left="283"/>
    </w:pPr>
  </w:style>
  <w:style w:type="character" w:customStyle="1" w:styleId="2Char1">
    <w:name w:val="نص أساسي بمسافة بادئة 2 Char"/>
    <w:basedOn w:val="a3"/>
    <w:link w:val="2f0"/>
    <w:semiHidden/>
    <w:rsid w:val="00431706"/>
    <w:rPr>
      <w:rFonts w:ascii="Times New Roman" w:eastAsia="Times New Roman" w:hAnsi="Times New Roman" w:cs="Times New Roman"/>
      <w:sz w:val="24"/>
      <w:szCs w:val="24"/>
    </w:rPr>
  </w:style>
  <w:style w:type="paragraph" w:styleId="3f">
    <w:name w:val="Body Text Indent 3"/>
    <w:basedOn w:val="a2"/>
    <w:link w:val="3Char1"/>
    <w:semiHidden/>
    <w:rsid w:val="00431706"/>
    <w:pPr>
      <w:spacing w:after="120"/>
      <w:ind w:left="283"/>
    </w:pPr>
    <w:rPr>
      <w:sz w:val="16"/>
      <w:szCs w:val="16"/>
    </w:rPr>
  </w:style>
  <w:style w:type="character" w:customStyle="1" w:styleId="3Char1">
    <w:name w:val="نص أساسي بمسافة بادئة 3 Char"/>
    <w:basedOn w:val="a3"/>
    <w:link w:val="3f"/>
    <w:semiHidden/>
    <w:rsid w:val="00431706"/>
    <w:rPr>
      <w:rFonts w:ascii="Times New Roman" w:eastAsia="Times New Roman" w:hAnsi="Times New Roman" w:cs="Times New Roman"/>
      <w:sz w:val="16"/>
      <w:szCs w:val="16"/>
    </w:rPr>
  </w:style>
  <w:style w:type="paragraph" w:styleId="afff7">
    <w:name w:val="Body Text First Indent"/>
    <w:basedOn w:val="ab"/>
    <w:link w:val="Charf3"/>
    <w:semiHidden/>
    <w:rsid w:val="00431706"/>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431706"/>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431706"/>
    <w:pPr>
      <w:ind w:firstLine="210"/>
    </w:pPr>
  </w:style>
  <w:style w:type="character" w:customStyle="1" w:styleId="2Char2">
    <w:name w:val="نص أساسي بمسافة بادئة للسطر الأول 2 Char"/>
    <w:basedOn w:val="Charb"/>
    <w:link w:val="2f1"/>
    <w:semiHidden/>
    <w:rsid w:val="00431706"/>
    <w:rPr>
      <w:rFonts w:ascii="Times New Roman" w:eastAsia="Times New Roman" w:hAnsi="Times New Roman" w:cs="Times New Roman"/>
      <w:sz w:val="24"/>
      <w:szCs w:val="24"/>
    </w:rPr>
  </w:style>
  <w:style w:type="paragraph" w:styleId="afff8">
    <w:name w:val="Plain Text"/>
    <w:basedOn w:val="a2"/>
    <w:link w:val="Charf4"/>
    <w:rsid w:val="00431706"/>
    <w:rPr>
      <w:rFonts w:ascii="Courier New" w:hAnsi="Courier New" w:cs="Courier New"/>
      <w:sz w:val="20"/>
      <w:szCs w:val="20"/>
    </w:rPr>
  </w:style>
  <w:style w:type="character" w:customStyle="1" w:styleId="Charf4">
    <w:name w:val="نص عادي Char"/>
    <w:basedOn w:val="a3"/>
    <w:link w:val="afff8"/>
    <w:rsid w:val="00431706"/>
    <w:rPr>
      <w:rFonts w:ascii="Courier New" w:eastAsia="Times New Roman" w:hAnsi="Courier New" w:cs="Courier New"/>
      <w:sz w:val="20"/>
      <w:szCs w:val="20"/>
    </w:rPr>
  </w:style>
  <w:style w:type="character" w:styleId="HTML5">
    <w:name w:val="HTML Sample"/>
    <w:basedOn w:val="a3"/>
    <w:semiHidden/>
    <w:rsid w:val="00431706"/>
    <w:rPr>
      <w:rFonts w:ascii="Courier New" w:hAnsi="Courier New" w:cs="Courier New"/>
    </w:rPr>
  </w:style>
  <w:style w:type="paragraph" w:styleId="afff9">
    <w:name w:val="List Paragraph"/>
    <w:basedOn w:val="a2"/>
    <w:uiPriority w:val="34"/>
    <w:qFormat/>
    <w:rsid w:val="00431706"/>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431706"/>
    <w:pPr>
      <w:jc w:val="both"/>
    </w:pPr>
    <w:rPr>
      <w:rFonts w:cs="Traditional Arabic"/>
      <w:b/>
      <w:bCs/>
      <w:sz w:val="28"/>
      <w:szCs w:val="38"/>
      <w:lang w:bidi="ar-LB"/>
    </w:rPr>
  </w:style>
  <w:style w:type="paragraph" w:customStyle="1" w:styleId="afffb">
    <w:name w:val="قصيدةخ"/>
    <w:basedOn w:val="a2"/>
    <w:autoRedefine/>
    <w:rsid w:val="00431706"/>
    <w:pPr>
      <w:jc w:val="lowKashida"/>
    </w:pPr>
    <w:rPr>
      <w:rFonts w:cs="Traditional Arabic"/>
      <w:bCs/>
      <w:sz w:val="36"/>
      <w:szCs w:val="34"/>
    </w:rPr>
  </w:style>
  <w:style w:type="paragraph" w:customStyle="1" w:styleId="afffc">
    <w:name w:val="قصيدة"/>
    <w:basedOn w:val="a2"/>
    <w:autoRedefine/>
    <w:rsid w:val="00431706"/>
    <w:pPr>
      <w:jc w:val="lowKashida"/>
    </w:pPr>
    <w:rPr>
      <w:rFonts w:cs="Traditional Arabic"/>
      <w:szCs w:val="32"/>
    </w:rPr>
  </w:style>
  <w:style w:type="numbering" w:customStyle="1" w:styleId="a">
    <w:name w:val="ترقيم نقطي"/>
    <w:rsid w:val="00431706"/>
    <w:pPr>
      <w:numPr>
        <w:numId w:val="3"/>
      </w:numPr>
    </w:pPr>
  </w:style>
  <w:style w:type="numbering" w:styleId="1ai">
    <w:name w:val="Outline List 1"/>
    <w:basedOn w:val="a5"/>
    <w:semiHidden/>
    <w:unhideWhenUsed/>
    <w:rsid w:val="00431706"/>
    <w:pPr>
      <w:numPr>
        <w:numId w:val="5"/>
      </w:numPr>
    </w:pPr>
  </w:style>
  <w:style w:type="numbering" w:customStyle="1" w:styleId="ArticleSection">
    <w:name w:val="Article / Section"/>
    <w:rsid w:val="00431706"/>
    <w:pPr>
      <w:numPr>
        <w:numId w:val="6"/>
      </w:numPr>
    </w:pPr>
  </w:style>
  <w:style w:type="numbering" w:customStyle="1" w:styleId="a0">
    <w:name w:val="ترقيم بثلاثة مستويات"/>
    <w:rsid w:val="00431706"/>
    <w:pPr>
      <w:numPr>
        <w:numId w:val="1"/>
      </w:numPr>
    </w:pPr>
  </w:style>
  <w:style w:type="numbering" w:styleId="111111">
    <w:name w:val="Outline List 2"/>
    <w:basedOn w:val="a5"/>
    <w:semiHidden/>
    <w:unhideWhenUsed/>
    <w:rsid w:val="00431706"/>
    <w:pPr>
      <w:numPr>
        <w:numId w:val="4"/>
      </w:numPr>
    </w:pPr>
  </w:style>
  <w:style w:type="numbering" w:customStyle="1" w:styleId="a1">
    <w:name w:val="ترقيم بحروف بمستويين"/>
    <w:rsid w:val="00431706"/>
    <w:pPr>
      <w:numPr>
        <w:numId w:val="2"/>
      </w:numPr>
    </w:pPr>
  </w:style>
  <w:style w:type="paragraph" w:customStyle="1" w:styleId="1f0">
    <w:name w:val="1"/>
    <w:basedOn w:val="a2"/>
    <w:rsid w:val="00431706"/>
  </w:style>
  <w:style w:type="character" w:customStyle="1" w:styleId="Char10">
    <w:name w:val="نص حاشية سفلية Char1"/>
    <w:aliases w:val="Char Char1,Char1 Char Char1,Footnote Text Char1,Char Char1 Char Char Char1,Char Char1 Char1"/>
    <w:basedOn w:val="a3"/>
    <w:semiHidden/>
    <w:rsid w:val="00431706"/>
    <w:rPr>
      <w:rFonts w:ascii="Times New Roman" w:eastAsia="Times New Roman" w:hAnsi="Times New Roman" w:cs="Times New Roman"/>
      <w:sz w:val="20"/>
      <w:szCs w:val="20"/>
    </w:rPr>
  </w:style>
  <w:style w:type="numbering" w:styleId="afffd">
    <w:name w:val="Outline List 3"/>
    <w:basedOn w:val="a5"/>
    <w:semiHidden/>
    <w:unhideWhenUsed/>
    <w:rsid w:val="00431706"/>
  </w:style>
  <w:style w:type="paragraph" w:styleId="afffe">
    <w:name w:val="HTML Top of Form"/>
    <w:basedOn w:val="a2"/>
    <w:next w:val="a2"/>
    <w:link w:val="Charf5"/>
    <w:hidden/>
    <w:rsid w:val="00431706"/>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431706"/>
    <w:rPr>
      <w:rFonts w:ascii="Arial" w:eastAsia="Times New Roman" w:hAnsi="Arial" w:cs="Arial"/>
      <w:vanish/>
      <w:sz w:val="16"/>
      <w:szCs w:val="16"/>
    </w:rPr>
  </w:style>
  <w:style w:type="paragraph" w:styleId="affff">
    <w:name w:val="HTML Bottom of Form"/>
    <w:basedOn w:val="a2"/>
    <w:next w:val="a2"/>
    <w:link w:val="Charf6"/>
    <w:hidden/>
    <w:rsid w:val="00431706"/>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431706"/>
    <w:rPr>
      <w:rFonts w:ascii="Arial" w:eastAsia="Times New Roman" w:hAnsi="Arial" w:cs="Arial"/>
      <w:vanish/>
      <w:sz w:val="16"/>
      <w:szCs w:val="16"/>
    </w:rPr>
  </w:style>
  <w:style w:type="character" w:customStyle="1" w:styleId="1Char0">
    <w:name w:val="نمط1 Char"/>
    <w:rsid w:val="00431706"/>
    <w:rPr>
      <w:rFonts w:cs="Traditional Arabic" w:hint="cs"/>
      <w:sz w:val="32"/>
      <w:szCs w:val="32"/>
      <w:lang w:val="en-US" w:eastAsia="en-US" w:bidi="ar-SA"/>
    </w:rPr>
  </w:style>
  <w:style w:type="character" w:customStyle="1" w:styleId="Charf7">
    <w:name w:val="تذييل صفحة Char"/>
    <w:uiPriority w:val="99"/>
    <w:rsid w:val="00431706"/>
    <w:rPr>
      <w:sz w:val="24"/>
      <w:szCs w:val="24"/>
    </w:rPr>
  </w:style>
  <w:style w:type="character" w:customStyle="1" w:styleId="style11">
    <w:name w:val="style11"/>
    <w:rsid w:val="00431706"/>
    <w:rPr>
      <w:rFonts w:cs="Traditional Arabic" w:hint="cs"/>
      <w:b w:val="0"/>
      <w:bCs w:val="0"/>
      <w:color w:val="000000"/>
      <w:sz w:val="40"/>
      <w:szCs w:val="40"/>
    </w:rPr>
  </w:style>
  <w:style w:type="numbering" w:customStyle="1" w:styleId="1f1">
    <w:name w:val="بلا قائمة1"/>
    <w:next w:val="a5"/>
    <w:uiPriority w:val="99"/>
    <w:semiHidden/>
    <w:unhideWhenUsed/>
    <w:rsid w:val="00431706"/>
  </w:style>
  <w:style w:type="paragraph" w:customStyle="1" w:styleId="ParaChar">
    <w:name w:val="خط الفقرة الافتراضي Para Char"/>
    <w:basedOn w:val="a2"/>
    <w:rsid w:val="00431706"/>
  </w:style>
  <w:style w:type="character" w:styleId="affff0">
    <w:name w:val="Placeholder Text"/>
    <w:uiPriority w:val="99"/>
    <w:semiHidden/>
    <w:rsid w:val="00431706"/>
    <w:rPr>
      <w:color w:val="808080"/>
    </w:rPr>
  </w:style>
  <w:style w:type="character" w:customStyle="1" w:styleId="apple-style-span">
    <w:name w:val="apple-style-span"/>
    <w:rsid w:val="00431706"/>
  </w:style>
  <w:style w:type="character" w:customStyle="1" w:styleId="Style">
    <w:name w:val="Style"/>
    <w:rsid w:val="00431706"/>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43170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8972-51D8-4296-99B7-6693D5E5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290</Words>
  <Characters>1653</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XP3-2008</dc:creator>
  <cp:lastModifiedBy>COST4</cp:lastModifiedBy>
  <cp:revision>42</cp:revision>
  <cp:lastPrinted>2014-01-11T05:39:00Z</cp:lastPrinted>
  <dcterms:created xsi:type="dcterms:W3CDTF">2013-12-25T12:32:00Z</dcterms:created>
  <dcterms:modified xsi:type="dcterms:W3CDTF">2014-01-11T05:49:00Z</dcterms:modified>
</cp:coreProperties>
</file>